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DB" w:rsidRPr="00A45451" w:rsidRDefault="007A03DB" w:rsidP="00AD1C56">
      <w:pPr>
        <w:spacing w:after="240" w:line="480" w:lineRule="auto"/>
        <w:jc w:val="center"/>
        <w:rPr>
          <w:rFonts w:ascii="Arial" w:hAnsi="Arial" w:cs="Arial"/>
          <w:b/>
          <w:sz w:val="24"/>
          <w:szCs w:val="24"/>
          <w:lang w:val="en-GB"/>
        </w:rPr>
      </w:pPr>
      <w:bookmarkStart w:id="0" w:name="_GoBack"/>
      <w:bookmarkEnd w:id="0"/>
    </w:p>
    <w:p w:rsidR="00A32BE3" w:rsidRPr="00A45451" w:rsidRDefault="00A32BE3" w:rsidP="003862D1">
      <w:pPr>
        <w:pStyle w:val="Header"/>
        <w:spacing w:after="240" w:line="480" w:lineRule="auto"/>
        <w:rPr>
          <w:rFonts w:ascii="Arial" w:hAnsi="Arial" w:cs="Arial"/>
          <w:b/>
          <w:sz w:val="24"/>
          <w:szCs w:val="24"/>
          <w:lang w:val="en-GB"/>
        </w:rPr>
      </w:pPr>
      <w:r w:rsidRPr="00A45451">
        <w:rPr>
          <w:rFonts w:ascii="Arial" w:hAnsi="Arial" w:cs="Arial"/>
          <w:sz w:val="24"/>
          <w:szCs w:val="24"/>
          <w:lang w:val="en-GB"/>
        </w:rPr>
        <w:t>Title:</w:t>
      </w:r>
      <w:r w:rsidRPr="00A45451">
        <w:rPr>
          <w:rFonts w:ascii="Arial" w:hAnsi="Arial" w:cs="Arial"/>
          <w:b/>
          <w:sz w:val="24"/>
          <w:szCs w:val="24"/>
          <w:lang w:val="en-GB"/>
        </w:rPr>
        <w:t xml:space="preserve"> </w:t>
      </w:r>
      <w:r w:rsidR="007A03DB" w:rsidRPr="00A45451">
        <w:rPr>
          <w:rFonts w:ascii="Arial" w:hAnsi="Arial" w:cs="Arial"/>
          <w:b/>
          <w:sz w:val="24"/>
          <w:szCs w:val="24"/>
          <w:lang w:val="en-GB"/>
        </w:rPr>
        <w:t xml:space="preserve">Did we get the </w:t>
      </w:r>
      <w:r w:rsidR="00962F30">
        <w:rPr>
          <w:rFonts w:ascii="Arial" w:hAnsi="Arial" w:cs="Arial"/>
          <w:b/>
          <w:sz w:val="24"/>
          <w:szCs w:val="24"/>
          <w:lang w:val="en-GB"/>
        </w:rPr>
        <w:t>CSR</w:t>
      </w:r>
      <w:r w:rsidR="007A03DB" w:rsidRPr="00A45451">
        <w:rPr>
          <w:rFonts w:ascii="Arial" w:hAnsi="Arial" w:cs="Arial"/>
          <w:b/>
          <w:sz w:val="24"/>
          <w:szCs w:val="24"/>
          <w:lang w:val="en-GB"/>
        </w:rPr>
        <w:t xml:space="preserve"> implementation right?</w:t>
      </w:r>
    </w:p>
    <w:p w:rsidR="00A32BE3" w:rsidRPr="00A45451" w:rsidRDefault="00A32BE3" w:rsidP="00AD1C56">
      <w:pPr>
        <w:pStyle w:val="Header"/>
        <w:spacing w:after="240" w:line="480" w:lineRule="auto"/>
        <w:rPr>
          <w:rFonts w:ascii="Arial" w:hAnsi="Arial" w:cs="Arial"/>
          <w:b/>
          <w:sz w:val="24"/>
          <w:szCs w:val="24"/>
          <w:lang w:val="en-GB"/>
        </w:rPr>
      </w:pPr>
      <w:r w:rsidRPr="00A45451">
        <w:rPr>
          <w:rFonts w:ascii="Arial" w:hAnsi="Arial" w:cs="Arial"/>
          <w:sz w:val="24"/>
          <w:szCs w:val="24"/>
          <w:lang w:val="en-GB"/>
        </w:rPr>
        <w:t>Name:</w:t>
      </w:r>
      <w:r w:rsidRPr="00A45451">
        <w:rPr>
          <w:rFonts w:ascii="Arial" w:hAnsi="Arial" w:cs="Arial"/>
          <w:b/>
          <w:sz w:val="24"/>
          <w:szCs w:val="24"/>
          <w:lang w:val="en-GB"/>
        </w:rPr>
        <w:t xml:space="preserve"> Adam Graf</w:t>
      </w:r>
    </w:p>
    <w:p w:rsidR="00A32BE3" w:rsidRPr="00A45451" w:rsidRDefault="00A32BE3" w:rsidP="00AD1C56">
      <w:pPr>
        <w:pStyle w:val="Header"/>
        <w:spacing w:after="240" w:line="480" w:lineRule="auto"/>
        <w:rPr>
          <w:rFonts w:ascii="Arial" w:hAnsi="Arial" w:cs="Arial"/>
          <w:b/>
          <w:sz w:val="24"/>
          <w:szCs w:val="24"/>
          <w:lang w:val="en-GB"/>
        </w:rPr>
      </w:pPr>
      <w:r w:rsidRPr="00A45451">
        <w:rPr>
          <w:rFonts w:ascii="Arial" w:hAnsi="Arial" w:cs="Arial"/>
          <w:sz w:val="24"/>
          <w:szCs w:val="24"/>
          <w:lang w:val="en-GB"/>
        </w:rPr>
        <w:t>Institution:</w:t>
      </w:r>
      <w:r w:rsidRPr="00A45451">
        <w:rPr>
          <w:rFonts w:ascii="Arial" w:hAnsi="Arial" w:cs="Arial"/>
          <w:b/>
          <w:sz w:val="24"/>
          <w:szCs w:val="24"/>
          <w:lang w:val="en-GB"/>
        </w:rPr>
        <w:t xml:space="preserve"> University of St. Andrews</w:t>
      </w:r>
    </w:p>
    <w:p w:rsidR="00A32BE3" w:rsidRPr="00A45451" w:rsidRDefault="00A32BE3" w:rsidP="00AD1C56">
      <w:pPr>
        <w:pStyle w:val="Header"/>
        <w:spacing w:after="240" w:line="480" w:lineRule="auto"/>
        <w:rPr>
          <w:rFonts w:ascii="Arial" w:hAnsi="Arial" w:cs="Arial"/>
          <w:b/>
          <w:sz w:val="24"/>
          <w:szCs w:val="24"/>
          <w:lang w:val="en-GB"/>
        </w:rPr>
      </w:pPr>
      <w:r w:rsidRPr="00A45451">
        <w:rPr>
          <w:rFonts w:ascii="Arial" w:hAnsi="Arial" w:cs="Arial"/>
          <w:sz w:val="24"/>
          <w:szCs w:val="24"/>
          <w:lang w:val="en-GB"/>
        </w:rPr>
        <w:t xml:space="preserve">Level: </w:t>
      </w:r>
      <w:r w:rsidRPr="00A45451">
        <w:rPr>
          <w:rFonts w:ascii="Arial" w:hAnsi="Arial" w:cs="Arial"/>
          <w:b/>
          <w:sz w:val="24"/>
          <w:szCs w:val="24"/>
          <w:lang w:val="en-GB"/>
        </w:rPr>
        <w:t>Tau</w:t>
      </w:r>
      <w:r w:rsidR="00356F9C">
        <w:rPr>
          <w:rFonts w:ascii="Arial" w:hAnsi="Arial" w:cs="Arial"/>
          <w:b/>
          <w:sz w:val="24"/>
          <w:szCs w:val="24"/>
          <w:lang w:val="en-GB"/>
        </w:rPr>
        <w:t>ght Postgraduate Master’s</w:t>
      </w:r>
      <w:r w:rsidRPr="00A45451">
        <w:rPr>
          <w:rFonts w:ascii="Arial" w:hAnsi="Arial" w:cs="Arial"/>
          <w:b/>
          <w:sz w:val="24"/>
          <w:szCs w:val="24"/>
          <w:lang w:val="en-GB"/>
        </w:rPr>
        <w:t xml:space="preserve"> (MSc)</w:t>
      </w:r>
    </w:p>
    <w:p w:rsidR="008C2CB0" w:rsidRDefault="008C2CB0">
      <w:pPr>
        <w:rPr>
          <w:rFonts w:ascii="Arial" w:hAnsi="Arial" w:cs="Arial"/>
          <w:b/>
          <w:sz w:val="24"/>
          <w:szCs w:val="24"/>
          <w:lang w:val="en-GB"/>
        </w:rPr>
      </w:pPr>
      <w:r>
        <w:rPr>
          <w:rFonts w:ascii="Arial" w:hAnsi="Arial" w:cs="Arial"/>
          <w:b/>
          <w:sz w:val="24"/>
          <w:szCs w:val="24"/>
          <w:lang w:val="en-GB"/>
        </w:rPr>
        <w:br w:type="page"/>
      </w:r>
    </w:p>
    <w:p w:rsidR="001A68F5" w:rsidRPr="00031371" w:rsidRDefault="00A71F12" w:rsidP="00031371">
      <w:pPr>
        <w:pStyle w:val="Header"/>
        <w:spacing w:after="240" w:line="480" w:lineRule="auto"/>
        <w:jc w:val="center"/>
        <w:rPr>
          <w:rFonts w:ascii="Arial" w:hAnsi="Arial" w:cs="Arial"/>
          <w:b/>
          <w:sz w:val="24"/>
          <w:szCs w:val="24"/>
          <w:lang w:val="en-GB"/>
        </w:rPr>
      </w:pPr>
      <w:r w:rsidRPr="00031371">
        <w:rPr>
          <w:rFonts w:ascii="Arial" w:hAnsi="Arial" w:cs="Arial"/>
          <w:b/>
          <w:sz w:val="24"/>
          <w:szCs w:val="24"/>
          <w:lang w:val="en-GB"/>
        </w:rPr>
        <w:lastRenderedPageBreak/>
        <w:t>Abstract</w:t>
      </w:r>
    </w:p>
    <w:p w:rsidR="001A68F5" w:rsidRPr="00031371" w:rsidRDefault="003862D1" w:rsidP="00031371">
      <w:pPr>
        <w:spacing w:after="240" w:line="480" w:lineRule="auto"/>
        <w:rPr>
          <w:rFonts w:ascii="Arial" w:hAnsi="Arial" w:cs="Arial"/>
          <w:sz w:val="24"/>
          <w:szCs w:val="24"/>
          <w:lang w:val="en-GB"/>
        </w:rPr>
      </w:pPr>
      <w:r w:rsidRPr="00031371">
        <w:rPr>
          <w:rFonts w:ascii="Arial" w:hAnsi="Arial" w:cs="Arial"/>
          <w:sz w:val="24"/>
          <w:szCs w:val="24"/>
          <w:lang w:val="en-GB"/>
        </w:rPr>
        <w:t xml:space="preserve">This essay discusses the potential reasons why CSR initiative might not be implemented successfully and effectively into corporate practices. The discussion is based on the </w:t>
      </w:r>
      <w:r w:rsidR="00962F30" w:rsidRPr="00031371">
        <w:rPr>
          <w:rFonts w:ascii="Arial" w:hAnsi="Arial" w:cs="Arial"/>
          <w:sz w:val="24"/>
          <w:szCs w:val="24"/>
          <w:lang w:val="en-GB"/>
        </w:rPr>
        <w:t>assumption</w:t>
      </w:r>
      <w:r w:rsidRPr="00031371">
        <w:rPr>
          <w:rFonts w:ascii="Arial" w:hAnsi="Arial" w:cs="Arial"/>
          <w:sz w:val="24"/>
          <w:szCs w:val="24"/>
          <w:lang w:val="en-GB"/>
        </w:rPr>
        <w:t xml:space="preserve"> that finance graduates are most likely to find themselves in the centre of corporate decision making. The main argument is that these students, however, do not get sufficient exposure to non-financial CSR issues. The quest suggested by this paper requires even deeper understanding of human mentality and especially the </w:t>
      </w:r>
      <w:r w:rsidR="005C6741" w:rsidRPr="00031371">
        <w:rPr>
          <w:rFonts w:ascii="Arial" w:hAnsi="Arial" w:cs="Arial"/>
          <w:sz w:val="24"/>
          <w:szCs w:val="24"/>
          <w:lang w:val="en-GB"/>
        </w:rPr>
        <w:t>mind-set</w:t>
      </w:r>
      <w:r w:rsidRPr="00031371">
        <w:rPr>
          <w:rFonts w:ascii="Arial" w:hAnsi="Arial" w:cs="Arial"/>
          <w:sz w:val="24"/>
          <w:szCs w:val="24"/>
          <w:lang w:val="en-GB"/>
        </w:rPr>
        <w:t xml:space="preserve"> of finance and accounting students. If these students do not consider “doing </w:t>
      </w:r>
      <w:proofErr w:type="gramStart"/>
      <w:r w:rsidRPr="00031371">
        <w:rPr>
          <w:rFonts w:ascii="Arial" w:hAnsi="Arial" w:cs="Arial"/>
          <w:sz w:val="24"/>
          <w:szCs w:val="24"/>
          <w:lang w:val="en-GB"/>
        </w:rPr>
        <w:t>good</w:t>
      </w:r>
      <w:proofErr w:type="gramEnd"/>
      <w:r w:rsidRPr="00031371">
        <w:rPr>
          <w:rFonts w:ascii="Arial" w:hAnsi="Arial" w:cs="Arial"/>
          <w:sz w:val="24"/>
          <w:szCs w:val="24"/>
          <w:lang w:val="en-GB"/>
        </w:rPr>
        <w:t xml:space="preserve">” worthwhile, an implementation of CSR initiative might never achieve the desired state. This work also argues that such a philosophical approach also relates to the need of raising more leaders with vision of a better world. An example </w:t>
      </w:r>
      <w:r w:rsidR="00EB3440" w:rsidRPr="00031371">
        <w:rPr>
          <w:rFonts w:ascii="Arial" w:hAnsi="Arial" w:cs="Arial"/>
          <w:sz w:val="24"/>
          <w:szCs w:val="24"/>
          <w:lang w:val="en-GB"/>
        </w:rPr>
        <w:t>of Elon Musk is presented in line with indicative direction of actions by which the observed limitations in the CSR implementation might be overcome.</w:t>
      </w:r>
      <w:r w:rsidR="008C2CB0" w:rsidRPr="00031371">
        <w:rPr>
          <w:rFonts w:ascii="Arial" w:hAnsi="Arial" w:cs="Arial"/>
          <w:sz w:val="24"/>
          <w:szCs w:val="24"/>
          <w:lang w:val="en-GB"/>
        </w:rPr>
        <w:t xml:space="preserve"> The essay argues that successful implementation of CSR and thus more sustainable and responsible practices of corporations are significantly dependent on the syllabus of finance and accounting courses and on the way how the education in these courses is structured.  </w:t>
      </w:r>
      <w:r w:rsidR="001A68F5" w:rsidRPr="00031371">
        <w:rPr>
          <w:rFonts w:ascii="Arial" w:hAnsi="Arial" w:cs="Arial"/>
          <w:sz w:val="24"/>
          <w:szCs w:val="24"/>
          <w:lang w:val="en-GB"/>
        </w:rPr>
        <w:br w:type="page"/>
      </w:r>
    </w:p>
    <w:p w:rsidR="00AD1C56" w:rsidRPr="00031371" w:rsidRDefault="0055554A" w:rsidP="00031371">
      <w:pPr>
        <w:pStyle w:val="Header"/>
        <w:spacing w:after="240" w:line="480" w:lineRule="auto"/>
        <w:jc w:val="center"/>
        <w:rPr>
          <w:rFonts w:ascii="Arial" w:hAnsi="Arial" w:cs="Arial"/>
          <w:b/>
          <w:sz w:val="24"/>
          <w:szCs w:val="24"/>
          <w:lang w:val="en-GB"/>
        </w:rPr>
      </w:pPr>
      <w:r w:rsidRPr="00031371">
        <w:rPr>
          <w:rFonts w:ascii="Arial" w:hAnsi="Arial" w:cs="Arial"/>
          <w:b/>
          <w:sz w:val="24"/>
          <w:szCs w:val="24"/>
          <w:lang w:val="en-GB"/>
        </w:rPr>
        <w:lastRenderedPageBreak/>
        <w:t>Introduction</w:t>
      </w:r>
    </w:p>
    <w:p w:rsidR="00AD1C56" w:rsidRPr="00031371" w:rsidRDefault="00A141FB" w:rsidP="00031371">
      <w:pPr>
        <w:pStyle w:val="Header"/>
        <w:spacing w:after="240" w:line="480" w:lineRule="auto"/>
        <w:rPr>
          <w:rFonts w:ascii="Arial" w:hAnsi="Arial" w:cs="Arial"/>
          <w:sz w:val="24"/>
          <w:szCs w:val="24"/>
          <w:lang w:val="en-GB"/>
        </w:rPr>
      </w:pPr>
      <w:r w:rsidRPr="00031371">
        <w:rPr>
          <w:rFonts w:ascii="Arial" w:hAnsi="Arial" w:cs="Arial"/>
          <w:sz w:val="24"/>
          <w:szCs w:val="24"/>
          <w:lang w:val="en-GB"/>
        </w:rPr>
        <w:t xml:space="preserve">As far as the world economy is concerned, </w:t>
      </w:r>
      <w:r w:rsidR="004F64E8" w:rsidRPr="00031371">
        <w:rPr>
          <w:rFonts w:ascii="Arial" w:hAnsi="Arial" w:cs="Arial"/>
          <w:sz w:val="24"/>
          <w:szCs w:val="24"/>
          <w:lang w:val="en-GB"/>
        </w:rPr>
        <w:t xml:space="preserve">it can </w:t>
      </w:r>
      <w:r w:rsidR="005D4DBE" w:rsidRPr="00031371">
        <w:rPr>
          <w:rFonts w:ascii="Arial" w:hAnsi="Arial" w:cs="Arial"/>
          <w:sz w:val="24"/>
          <w:szCs w:val="24"/>
          <w:lang w:val="en-GB"/>
        </w:rPr>
        <w:t>be characterized by</w:t>
      </w:r>
      <w:r w:rsidR="00AD1C56" w:rsidRPr="00031371">
        <w:rPr>
          <w:rFonts w:ascii="Arial" w:hAnsi="Arial" w:cs="Arial"/>
          <w:sz w:val="24"/>
          <w:szCs w:val="24"/>
          <w:lang w:val="en-GB"/>
        </w:rPr>
        <w:t xml:space="preserve"> e</w:t>
      </w:r>
      <w:r w:rsidR="00D3241E" w:rsidRPr="00031371">
        <w:rPr>
          <w:rFonts w:ascii="Arial" w:hAnsi="Arial" w:cs="Arial"/>
          <w:sz w:val="24"/>
          <w:szCs w:val="24"/>
          <w:lang w:val="en-GB"/>
        </w:rPr>
        <w:t xml:space="preserve">normous corporations </w:t>
      </w:r>
      <w:r w:rsidR="00AD1C56" w:rsidRPr="00031371">
        <w:rPr>
          <w:rFonts w:ascii="Arial" w:hAnsi="Arial" w:cs="Arial"/>
          <w:sz w:val="24"/>
          <w:szCs w:val="24"/>
          <w:lang w:val="en-GB"/>
        </w:rPr>
        <w:t xml:space="preserve">competing </w:t>
      </w:r>
      <w:r w:rsidR="005D4DBE" w:rsidRPr="00031371">
        <w:rPr>
          <w:rFonts w:ascii="Arial" w:hAnsi="Arial" w:cs="Arial"/>
          <w:sz w:val="24"/>
          <w:szCs w:val="24"/>
          <w:lang w:val="en-GB"/>
        </w:rPr>
        <w:t>heavily</w:t>
      </w:r>
      <w:r w:rsidR="00D3241E" w:rsidRPr="00031371">
        <w:rPr>
          <w:rFonts w:ascii="Arial" w:hAnsi="Arial" w:cs="Arial"/>
          <w:sz w:val="24"/>
          <w:szCs w:val="24"/>
          <w:lang w:val="en-GB"/>
        </w:rPr>
        <w:t xml:space="preserve"> for each dollar to be added to their financial statements</w:t>
      </w:r>
      <w:r w:rsidR="004F64E8" w:rsidRPr="00031371">
        <w:rPr>
          <w:rFonts w:ascii="Arial" w:hAnsi="Arial" w:cs="Arial"/>
          <w:sz w:val="24"/>
          <w:szCs w:val="24"/>
          <w:lang w:val="en-GB"/>
        </w:rPr>
        <w:t xml:space="preserve">. </w:t>
      </w:r>
      <w:r w:rsidR="00D3241E" w:rsidRPr="00031371">
        <w:rPr>
          <w:rFonts w:ascii="Arial" w:hAnsi="Arial" w:cs="Arial"/>
          <w:sz w:val="24"/>
          <w:szCs w:val="24"/>
          <w:lang w:val="en-GB"/>
        </w:rPr>
        <w:t xml:space="preserve">This </w:t>
      </w:r>
      <w:r w:rsidR="00231B00" w:rsidRPr="00031371">
        <w:rPr>
          <w:rFonts w:ascii="Arial" w:hAnsi="Arial" w:cs="Arial"/>
          <w:sz w:val="24"/>
          <w:szCs w:val="24"/>
          <w:lang w:val="en-GB"/>
        </w:rPr>
        <w:t>competition</w:t>
      </w:r>
      <w:r w:rsidR="00D3241E" w:rsidRPr="00031371">
        <w:rPr>
          <w:rFonts w:ascii="Arial" w:hAnsi="Arial" w:cs="Arial"/>
          <w:sz w:val="24"/>
          <w:szCs w:val="24"/>
          <w:lang w:val="en-GB"/>
        </w:rPr>
        <w:t xml:space="preserve">, however, sometimes involves practices which </w:t>
      </w:r>
      <w:r w:rsidR="00D10036" w:rsidRPr="00031371">
        <w:rPr>
          <w:rFonts w:ascii="Arial" w:hAnsi="Arial" w:cs="Arial"/>
          <w:sz w:val="24"/>
          <w:szCs w:val="24"/>
          <w:lang w:val="en-GB"/>
        </w:rPr>
        <w:t>raise concerns about their</w:t>
      </w:r>
      <w:r w:rsidR="00D3241E" w:rsidRPr="00031371">
        <w:rPr>
          <w:rFonts w:ascii="Arial" w:hAnsi="Arial" w:cs="Arial"/>
          <w:sz w:val="24"/>
          <w:szCs w:val="24"/>
          <w:lang w:val="en-GB"/>
        </w:rPr>
        <w:t xml:space="preserve"> value-adding characteristics. Approximately two centuries after the industrial revolution happened, people </w:t>
      </w:r>
      <w:r w:rsidR="00A4495A" w:rsidRPr="00031371">
        <w:rPr>
          <w:rFonts w:ascii="Arial" w:hAnsi="Arial" w:cs="Arial"/>
          <w:sz w:val="24"/>
          <w:szCs w:val="24"/>
          <w:lang w:val="en-GB"/>
        </w:rPr>
        <w:t xml:space="preserve">have </w:t>
      </w:r>
      <w:r w:rsidR="00D3241E" w:rsidRPr="00031371">
        <w:rPr>
          <w:rFonts w:ascii="Arial" w:hAnsi="Arial" w:cs="Arial"/>
          <w:sz w:val="24"/>
          <w:szCs w:val="24"/>
          <w:lang w:val="en-GB"/>
        </w:rPr>
        <w:t xml:space="preserve">started to realize that the way we do things might not be the right way. As a result of this, </w:t>
      </w:r>
      <w:r w:rsidR="00A70940" w:rsidRPr="00031371">
        <w:rPr>
          <w:rFonts w:ascii="Arial" w:hAnsi="Arial" w:cs="Arial"/>
          <w:sz w:val="24"/>
          <w:szCs w:val="24"/>
          <w:lang w:val="en-GB"/>
        </w:rPr>
        <w:t xml:space="preserve">a significant </w:t>
      </w:r>
      <w:r w:rsidR="00D3241E" w:rsidRPr="00031371">
        <w:rPr>
          <w:rFonts w:ascii="Arial" w:hAnsi="Arial" w:cs="Arial"/>
          <w:sz w:val="24"/>
          <w:szCs w:val="24"/>
          <w:lang w:val="en-GB"/>
        </w:rPr>
        <w:t xml:space="preserve">and important </w:t>
      </w:r>
      <w:r w:rsidR="00A70940" w:rsidRPr="00031371">
        <w:rPr>
          <w:rFonts w:ascii="Arial" w:hAnsi="Arial" w:cs="Arial"/>
          <w:sz w:val="24"/>
          <w:szCs w:val="24"/>
          <w:lang w:val="en-GB"/>
        </w:rPr>
        <w:t>discussion has grown about the corporate social responsibility (</w:t>
      </w:r>
      <w:r w:rsidR="00AD1C56" w:rsidRPr="00031371">
        <w:rPr>
          <w:rFonts w:ascii="Arial" w:hAnsi="Arial" w:cs="Arial"/>
          <w:sz w:val="24"/>
          <w:szCs w:val="24"/>
          <w:lang w:val="en-GB"/>
        </w:rPr>
        <w:t xml:space="preserve">hereinafter </w:t>
      </w:r>
      <w:r w:rsidR="00A70940" w:rsidRPr="00031371">
        <w:rPr>
          <w:rFonts w:ascii="Arial" w:hAnsi="Arial" w:cs="Arial"/>
          <w:sz w:val="24"/>
          <w:szCs w:val="24"/>
          <w:lang w:val="en-GB"/>
        </w:rPr>
        <w:t xml:space="preserve">CSR) </w:t>
      </w:r>
      <w:r w:rsidR="00757BDF" w:rsidRPr="00031371">
        <w:rPr>
          <w:rFonts w:ascii="Arial" w:hAnsi="Arial" w:cs="Arial"/>
          <w:sz w:val="24"/>
          <w:szCs w:val="24"/>
          <w:lang w:val="en-GB"/>
        </w:rPr>
        <w:t xml:space="preserve">and environmentally sustainable </w:t>
      </w:r>
      <w:r w:rsidR="00A70940" w:rsidRPr="00031371">
        <w:rPr>
          <w:rFonts w:ascii="Arial" w:hAnsi="Arial" w:cs="Arial"/>
          <w:sz w:val="24"/>
          <w:szCs w:val="24"/>
          <w:lang w:val="en-GB"/>
        </w:rPr>
        <w:t xml:space="preserve">practices and its </w:t>
      </w:r>
      <w:r w:rsidR="00DC7BBE" w:rsidRPr="00031371">
        <w:rPr>
          <w:rFonts w:ascii="Arial" w:hAnsi="Arial" w:cs="Arial"/>
          <w:sz w:val="24"/>
          <w:szCs w:val="24"/>
          <w:lang w:val="en-GB"/>
        </w:rPr>
        <w:t>impact.</w:t>
      </w:r>
      <w:r w:rsidR="00A70940" w:rsidRPr="00031371">
        <w:rPr>
          <w:rFonts w:ascii="Arial" w:hAnsi="Arial" w:cs="Arial"/>
          <w:sz w:val="24"/>
          <w:szCs w:val="24"/>
          <w:lang w:val="en-GB"/>
        </w:rPr>
        <w:t xml:space="preserve"> </w:t>
      </w:r>
    </w:p>
    <w:p w:rsidR="00D10036" w:rsidRPr="00031371" w:rsidRDefault="00757BDF" w:rsidP="002839C3">
      <w:pPr>
        <w:pStyle w:val="Header"/>
        <w:spacing w:after="240" w:line="480" w:lineRule="auto"/>
        <w:rPr>
          <w:rFonts w:ascii="Arial" w:hAnsi="Arial" w:cs="Arial"/>
          <w:b/>
          <w:sz w:val="24"/>
          <w:szCs w:val="24"/>
          <w:lang w:val="en-GB"/>
        </w:rPr>
      </w:pPr>
      <w:r w:rsidRPr="00031371">
        <w:rPr>
          <w:rFonts w:ascii="Arial" w:hAnsi="Arial" w:cs="Arial"/>
          <w:color w:val="000000" w:themeColor="text1"/>
          <w:sz w:val="24"/>
          <w:szCs w:val="24"/>
          <w:lang w:val="en-GB"/>
        </w:rPr>
        <w:t xml:space="preserve">Such initiatives </w:t>
      </w:r>
      <w:r w:rsidR="00032A89" w:rsidRPr="00031371">
        <w:rPr>
          <w:rFonts w:ascii="Arial" w:hAnsi="Arial" w:cs="Arial"/>
          <w:color w:val="000000" w:themeColor="text1"/>
          <w:sz w:val="24"/>
          <w:szCs w:val="24"/>
          <w:lang w:val="en-GB"/>
        </w:rPr>
        <w:t>include</w:t>
      </w:r>
      <w:r w:rsidR="00AD1C56" w:rsidRPr="00031371">
        <w:rPr>
          <w:rFonts w:ascii="Arial" w:hAnsi="Arial" w:cs="Arial"/>
          <w:color w:val="000000" w:themeColor="text1"/>
          <w:sz w:val="24"/>
          <w:szCs w:val="24"/>
          <w:lang w:val="en-GB"/>
        </w:rPr>
        <w:t xml:space="preserve"> </w:t>
      </w:r>
      <w:r w:rsidR="00CD3761" w:rsidRPr="00031371">
        <w:rPr>
          <w:rFonts w:ascii="Arial" w:hAnsi="Arial" w:cs="Arial"/>
          <w:color w:val="000000" w:themeColor="text1"/>
          <w:sz w:val="24"/>
          <w:szCs w:val="24"/>
          <w:lang w:val="en-GB"/>
        </w:rPr>
        <w:t>various</w:t>
      </w:r>
      <w:r w:rsidR="00AD1C56" w:rsidRPr="00031371">
        <w:rPr>
          <w:rFonts w:ascii="Arial" w:hAnsi="Arial" w:cs="Arial"/>
          <w:color w:val="000000" w:themeColor="text1"/>
          <w:sz w:val="24"/>
          <w:szCs w:val="24"/>
          <w:lang w:val="en-GB"/>
        </w:rPr>
        <w:t xml:space="preserve"> areas</w:t>
      </w:r>
      <w:r w:rsidR="00D3241E" w:rsidRPr="00031371">
        <w:rPr>
          <w:rFonts w:ascii="Arial" w:hAnsi="Arial" w:cs="Arial"/>
          <w:color w:val="000000" w:themeColor="text1"/>
          <w:sz w:val="24"/>
          <w:szCs w:val="24"/>
          <w:lang w:val="en-GB"/>
        </w:rPr>
        <w:t xml:space="preserve"> from environmentally friendly processes, through positive effects on society and local communities, to creating economic value. </w:t>
      </w:r>
      <w:r w:rsidR="00231B00" w:rsidRPr="00031371">
        <w:rPr>
          <w:rFonts w:ascii="Arial" w:hAnsi="Arial" w:cs="Arial"/>
          <w:color w:val="000000" w:themeColor="text1"/>
          <w:sz w:val="24"/>
          <w:szCs w:val="24"/>
          <w:lang w:val="en-GB"/>
        </w:rPr>
        <w:t xml:space="preserve">Over the past few decades, CSR </w:t>
      </w:r>
      <w:r w:rsidR="00DC7BBE" w:rsidRPr="00031371">
        <w:rPr>
          <w:rFonts w:ascii="Arial" w:hAnsi="Arial" w:cs="Arial"/>
          <w:color w:val="000000" w:themeColor="text1"/>
          <w:sz w:val="24"/>
          <w:szCs w:val="24"/>
          <w:lang w:val="en-GB"/>
        </w:rPr>
        <w:t>has</w:t>
      </w:r>
      <w:r w:rsidR="00231B00" w:rsidRPr="00031371">
        <w:rPr>
          <w:rFonts w:ascii="Arial" w:hAnsi="Arial" w:cs="Arial"/>
          <w:color w:val="000000" w:themeColor="text1"/>
          <w:sz w:val="24"/>
          <w:szCs w:val="24"/>
          <w:lang w:val="en-GB"/>
        </w:rPr>
        <w:t xml:space="preserve"> gone through a significant development and </w:t>
      </w:r>
      <w:r w:rsidR="00DC7BBE" w:rsidRPr="00031371">
        <w:rPr>
          <w:rFonts w:ascii="Arial" w:hAnsi="Arial" w:cs="Arial"/>
          <w:color w:val="000000" w:themeColor="text1"/>
          <w:sz w:val="24"/>
          <w:szCs w:val="24"/>
          <w:lang w:val="en-GB"/>
        </w:rPr>
        <w:t>various</w:t>
      </w:r>
      <w:r w:rsidR="00231B00" w:rsidRPr="00031371">
        <w:rPr>
          <w:rFonts w:ascii="Arial" w:hAnsi="Arial" w:cs="Arial"/>
          <w:color w:val="000000" w:themeColor="text1"/>
          <w:sz w:val="24"/>
          <w:szCs w:val="24"/>
          <w:lang w:val="en-GB"/>
        </w:rPr>
        <w:t xml:space="preserve"> definitions for this phenomenon have been invented (Caroll, 1999). </w:t>
      </w:r>
      <w:r w:rsidR="00D3241E" w:rsidRPr="00031371">
        <w:rPr>
          <w:rFonts w:ascii="Arial" w:hAnsi="Arial" w:cs="Arial"/>
          <w:color w:val="000000" w:themeColor="text1"/>
          <w:sz w:val="24"/>
          <w:szCs w:val="24"/>
          <w:lang w:val="en-GB"/>
        </w:rPr>
        <w:t>Clearly, it is a complex area which requires a thorough technical and conceptual understanding i</w:t>
      </w:r>
      <w:r w:rsidR="00816268" w:rsidRPr="00031371">
        <w:rPr>
          <w:rFonts w:ascii="Arial" w:hAnsi="Arial" w:cs="Arial"/>
          <w:color w:val="000000" w:themeColor="text1"/>
          <w:sz w:val="24"/>
          <w:szCs w:val="24"/>
          <w:lang w:val="en-GB"/>
        </w:rPr>
        <w:t xml:space="preserve">n order to be </w:t>
      </w:r>
      <w:r w:rsidR="00EE4377" w:rsidRPr="00031371">
        <w:rPr>
          <w:rFonts w:ascii="Arial" w:hAnsi="Arial" w:cs="Arial"/>
          <w:color w:val="000000" w:themeColor="text1"/>
          <w:sz w:val="24"/>
          <w:szCs w:val="24"/>
          <w:lang w:val="en-GB"/>
        </w:rPr>
        <w:t>improved</w:t>
      </w:r>
      <w:r w:rsidR="00816268" w:rsidRPr="00031371">
        <w:rPr>
          <w:rFonts w:ascii="Arial" w:hAnsi="Arial" w:cs="Arial"/>
          <w:color w:val="000000" w:themeColor="text1"/>
          <w:sz w:val="24"/>
          <w:szCs w:val="24"/>
          <w:lang w:val="en-GB"/>
        </w:rPr>
        <w:t xml:space="preserve"> successful</w:t>
      </w:r>
      <w:r w:rsidR="00D3241E" w:rsidRPr="00031371">
        <w:rPr>
          <w:rFonts w:ascii="Arial" w:hAnsi="Arial" w:cs="Arial"/>
          <w:color w:val="000000" w:themeColor="text1"/>
          <w:sz w:val="24"/>
          <w:szCs w:val="24"/>
          <w:lang w:val="en-GB"/>
        </w:rPr>
        <w:t xml:space="preserve">ly. </w:t>
      </w:r>
      <w:r w:rsidR="00DC7BBE" w:rsidRPr="00031371">
        <w:rPr>
          <w:rFonts w:ascii="Arial" w:hAnsi="Arial" w:cs="Arial"/>
          <w:color w:val="000000" w:themeColor="text1"/>
          <w:sz w:val="24"/>
          <w:szCs w:val="24"/>
          <w:lang w:val="en-GB"/>
        </w:rPr>
        <w:t>This paper</w:t>
      </w:r>
      <w:r w:rsidR="00D10036" w:rsidRPr="00031371">
        <w:rPr>
          <w:rFonts w:ascii="Arial" w:hAnsi="Arial" w:cs="Arial"/>
          <w:color w:val="000000" w:themeColor="text1"/>
          <w:sz w:val="24"/>
          <w:szCs w:val="24"/>
          <w:lang w:val="en-GB"/>
        </w:rPr>
        <w:t xml:space="preserve"> </w:t>
      </w:r>
      <w:r w:rsidR="00CD3761" w:rsidRPr="00031371">
        <w:rPr>
          <w:rFonts w:ascii="Arial" w:hAnsi="Arial" w:cs="Arial"/>
          <w:sz w:val="24"/>
          <w:szCs w:val="24"/>
          <w:lang w:val="en-GB"/>
        </w:rPr>
        <w:t>argues</w:t>
      </w:r>
      <w:r w:rsidR="00D10036" w:rsidRPr="00031371">
        <w:rPr>
          <w:rFonts w:ascii="Arial" w:hAnsi="Arial" w:cs="Arial"/>
          <w:sz w:val="24"/>
          <w:szCs w:val="24"/>
          <w:lang w:val="en-GB"/>
        </w:rPr>
        <w:t xml:space="preserve"> that these aspects are not suffi</w:t>
      </w:r>
      <w:r w:rsidR="00CD3761" w:rsidRPr="00031371">
        <w:rPr>
          <w:rFonts w:ascii="Arial" w:hAnsi="Arial" w:cs="Arial"/>
          <w:sz w:val="24"/>
          <w:szCs w:val="24"/>
          <w:lang w:val="en-GB"/>
        </w:rPr>
        <w:t>cient for a world</w:t>
      </w:r>
      <w:r w:rsidR="00D10036" w:rsidRPr="00031371">
        <w:rPr>
          <w:rFonts w:ascii="Arial" w:hAnsi="Arial" w:cs="Arial"/>
          <w:sz w:val="24"/>
          <w:szCs w:val="24"/>
          <w:lang w:val="en-GB"/>
        </w:rPr>
        <w:t>wide progress in CSR</w:t>
      </w:r>
      <w:r w:rsidR="00CD3761" w:rsidRPr="00031371">
        <w:rPr>
          <w:rFonts w:ascii="Arial" w:hAnsi="Arial" w:cs="Arial"/>
          <w:sz w:val="24"/>
          <w:szCs w:val="24"/>
          <w:lang w:val="en-GB"/>
        </w:rPr>
        <w:t xml:space="preserve"> implementation</w:t>
      </w:r>
      <w:r w:rsidR="002839C3">
        <w:rPr>
          <w:rFonts w:ascii="Arial" w:hAnsi="Arial" w:cs="Arial"/>
          <w:sz w:val="24"/>
          <w:szCs w:val="24"/>
          <w:lang w:val="en-GB"/>
        </w:rPr>
        <w:t>.</w:t>
      </w:r>
    </w:p>
    <w:p w:rsidR="001A68F5" w:rsidRDefault="002839C3" w:rsidP="00031371">
      <w:pPr>
        <w:spacing w:after="240" w:line="480" w:lineRule="auto"/>
        <w:rPr>
          <w:rFonts w:ascii="Arial" w:hAnsi="Arial" w:cs="Arial"/>
          <w:sz w:val="24"/>
          <w:szCs w:val="24"/>
          <w:lang w:val="en-GB"/>
        </w:rPr>
      </w:pPr>
      <w:r>
        <w:rPr>
          <w:rFonts w:ascii="Arial" w:hAnsi="Arial" w:cs="Arial"/>
          <w:sz w:val="24"/>
          <w:szCs w:val="24"/>
          <w:lang w:val="en-GB"/>
        </w:rPr>
        <w:t xml:space="preserve">The rationale for writing this essay is shown in Appendix 1. </w:t>
      </w:r>
      <w:r w:rsidR="00A4495A" w:rsidRPr="00031371">
        <w:rPr>
          <w:rFonts w:ascii="Arial" w:hAnsi="Arial" w:cs="Arial"/>
          <w:sz w:val="24"/>
          <w:szCs w:val="24"/>
          <w:lang w:val="en-GB"/>
        </w:rPr>
        <w:t>The paper is structured as follows: t</w:t>
      </w:r>
      <w:r w:rsidR="00D10036" w:rsidRPr="00031371">
        <w:rPr>
          <w:rFonts w:ascii="Arial" w:hAnsi="Arial" w:cs="Arial"/>
          <w:sz w:val="24"/>
          <w:szCs w:val="24"/>
          <w:lang w:val="en-GB"/>
        </w:rPr>
        <w:t xml:space="preserve">he difference between shareholders and stakeholders is </w:t>
      </w:r>
      <w:r w:rsidR="00CD3761" w:rsidRPr="00031371">
        <w:rPr>
          <w:rFonts w:ascii="Arial" w:hAnsi="Arial" w:cs="Arial"/>
          <w:sz w:val="24"/>
          <w:szCs w:val="24"/>
          <w:lang w:val="en-GB"/>
        </w:rPr>
        <w:t>described</w:t>
      </w:r>
      <w:r w:rsidR="00D10036" w:rsidRPr="00031371">
        <w:rPr>
          <w:rFonts w:ascii="Arial" w:hAnsi="Arial" w:cs="Arial"/>
          <w:sz w:val="24"/>
          <w:szCs w:val="24"/>
          <w:lang w:val="en-GB"/>
        </w:rPr>
        <w:t xml:space="preserve"> in the first section. The second section </w:t>
      </w:r>
      <w:r w:rsidR="00CD3761" w:rsidRPr="00031371">
        <w:rPr>
          <w:rFonts w:ascii="Arial" w:hAnsi="Arial" w:cs="Arial"/>
          <w:sz w:val="24"/>
          <w:szCs w:val="24"/>
          <w:lang w:val="en-GB"/>
        </w:rPr>
        <w:t>briefly</w:t>
      </w:r>
      <w:r w:rsidR="00D10036" w:rsidRPr="00031371">
        <w:rPr>
          <w:rFonts w:ascii="Arial" w:hAnsi="Arial" w:cs="Arial"/>
          <w:sz w:val="24"/>
          <w:szCs w:val="24"/>
          <w:lang w:val="en-GB"/>
        </w:rPr>
        <w:t xml:space="preserve"> </w:t>
      </w:r>
      <w:r w:rsidR="00AD68DF" w:rsidRPr="00031371">
        <w:rPr>
          <w:rFonts w:ascii="Arial" w:hAnsi="Arial" w:cs="Arial"/>
          <w:sz w:val="24"/>
          <w:szCs w:val="24"/>
          <w:lang w:val="en-GB"/>
        </w:rPr>
        <w:t>discusses the initiative</w:t>
      </w:r>
      <w:r w:rsidR="00D10036" w:rsidRPr="00031371">
        <w:rPr>
          <w:rFonts w:ascii="Arial" w:hAnsi="Arial" w:cs="Arial"/>
          <w:sz w:val="24"/>
          <w:szCs w:val="24"/>
          <w:lang w:val="en-GB"/>
        </w:rPr>
        <w:t xml:space="preserve"> in relation to stakeholders. </w:t>
      </w:r>
      <w:r w:rsidR="00DC7BBE" w:rsidRPr="00031371">
        <w:rPr>
          <w:rFonts w:ascii="Arial" w:hAnsi="Arial" w:cs="Arial"/>
          <w:sz w:val="24"/>
          <w:szCs w:val="24"/>
          <w:lang w:val="en-GB"/>
        </w:rPr>
        <w:t>T</w:t>
      </w:r>
      <w:r w:rsidR="00D10036" w:rsidRPr="00031371">
        <w:rPr>
          <w:rFonts w:ascii="Arial" w:hAnsi="Arial" w:cs="Arial"/>
          <w:sz w:val="24"/>
          <w:szCs w:val="24"/>
          <w:lang w:val="en-GB"/>
        </w:rPr>
        <w:t xml:space="preserve">he issue of </w:t>
      </w:r>
      <w:r w:rsidR="00A616AE" w:rsidRPr="00031371">
        <w:rPr>
          <w:rFonts w:ascii="Arial" w:hAnsi="Arial" w:cs="Arial"/>
          <w:sz w:val="24"/>
          <w:szCs w:val="24"/>
          <w:lang w:val="en-GB"/>
        </w:rPr>
        <w:t>“</w:t>
      </w:r>
      <w:r w:rsidR="006102AC" w:rsidRPr="00031371">
        <w:rPr>
          <w:rFonts w:ascii="Arial" w:hAnsi="Arial" w:cs="Arial"/>
          <w:sz w:val="24"/>
          <w:szCs w:val="24"/>
          <w:lang w:val="en-GB"/>
        </w:rPr>
        <w:t xml:space="preserve">doing </w:t>
      </w:r>
      <w:r w:rsidR="00D10036" w:rsidRPr="00031371">
        <w:rPr>
          <w:rFonts w:ascii="Arial" w:hAnsi="Arial" w:cs="Arial"/>
          <w:sz w:val="24"/>
          <w:szCs w:val="24"/>
          <w:lang w:val="en-GB"/>
        </w:rPr>
        <w:t>good</w:t>
      </w:r>
      <w:r w:rsidR="00A616AE" w:rsidRPr="00031371">
        <w:rPr>
          <w:rFonts w:ascii="Arial" w:hAnsi="Arial" w:cs="Arial"/>
          <w:sz w:val="24"/>
          <w:szCs w:val="24"/>
          <w:lang w:val="en-GB"/>
        </w:rPr>
        <w:t>”</w:t>
      </w:r>
      <w:r w:rsidR="00D10036" w:rsidRPr="00031371">
        <w:rPr>
          <w:rFonts w:ascii="Arial" w:hAnsi="Arial" w:cs="Arial"/>
          <w:sz w:val="24"/>
          <w:szCs w:val="24"/>
          <w:lang w:val="en-GB"/>
        </w:rPr>
        <w:t xml:space="preserve"> </w:t>
      </w:r>
      <w:r w:rsidR="00DC7BBE" w:rsidRPr="00031371">
        <w:rPr>
          <w:rFonts w:ascii="Arial" w:hAnsi="Arial" w:cs="Arial"/>
          <w:sz w:val="24"/>
          <w:szCs w:val="24"/>
          <w:lang w:val="en-GB"/>
        </w:rPr>
        <w:t>is</w:t>
      </w:r>
      <w:r w:rsidR="006102AC" w:rsidRPr="00031371">
        <w:rPr>
          <w:rFonts w:ascii="Arial" w:hAnsi="Arial" w:cs="Arial"/>
          <w:sz w:val="24"/>
          <w:szCs w:val="24"/>
          <w:lang w:val="en-GB"/>
        </w:rPr>
        <w:t xml:space="preserve"> discussed in the third section</w:t>
      </w:r>
      <w:r w:rsidR="00D10036" w:rsidRPr="00031371">
        <w:rPr>
          <w:rFonts w:ascii="Arial" w:hAnsi="Arial" w:cs="Arial"/>
          <w:sz w:val="24"/>
          <w:szCs w:val="24"/>
          <w:lang w:val="en-GB"/>
        </w:rPr>
        <w:t xml:space="preserve">. The fourth section </w:t>
      </w:r>
      <w:r w:rsidR="00DC7BBE" w:rsidRPr="00031371">
        <w:rPr>
          <w:rFonts w:ascii="Arial" w:hAnsi="Arial" w:cs="Arial"/>
          <w:sz w:val="24"/>
          <w:szCs w:val="24"/>
          <w:lang w:val="en-GB"/>
        </w:rPr>
        <w:t>argues there are limitations</w:t>
      </w:r>
      <w:r w:rsidR="00D10036" w:rsidRPr="00031371">
        <w:rPr>
          <w:rFonts w:ascii="Arial" w:hAnsi="Arial" w:cs="Arial"/>
          <w:sz w:val="24"/>
          <w:szCs w:val="24"/>
          <w:lang w:val="en-GB"/>
        </w:rPr>
        <w:t xml:space="preserve"> </w:t>
      </w:r>
      <w:r w:rsidR="00B32018" w:rsidRPr="00031371">
        <w:rPr>
          <w:rFonts w:ascii="Arial" w:hAnsi="Arial" w:cs="Arial"/>
          <w:sz w:val="24"/>
          <w:szCs w:val="24"/>
          <w:lang w:val="en-GB"/>
        </w:rPr>
        <w:t xml:space="preserve">in </w:t>
      </w:r>
      <w:r w:rsidR="00EE4377" w:rsidRPr="00031371">
        <w:rPr>
          <w:rFonts w:ascii="Arial" w:hAnsi="Arial" w:cs="Arial"/>
          <w:sz w:val="24"/>
          <w:szCs w:val="24"/>
          <w:lang w:val="en-GB"/>
        </w:rPr>
        <w:t>educating</w:t>
      </w:r>
      <w:r w:rsidR="00CD3761" w:rsidRPr="00031371">
        <w:rPr>
          <w:rFonts w:ascii="Arial" w:hAnsi="Arial" w:cs="Arial"/>
          <w:sz w:val="24"/>
          <w:szCs w:val="24"/>
          <w:lang w:val="en-GB"/>
        </w:rPr>
        <w:t xml:space="preserve"> finance </w:t>
      </w:r>
      <w:r w:rsidR="00DC7BBE" w:rsidRPr="00031371">
        <w:rPr>
          <w:rFonts w:ascii="Arial" w:hAnsi="Arial" w:cs="Arial"/>
          <w:sz w:val="24"/>
          <w:szCs w:val="24"/>
          <w:lang w:val="en-GB"/>
        </w:rPr>
        <w:t>professionals</w:t>
      </w:r>
      <w:r w:rsidR="00D10036" w:rsidRPr="00031371">
        <w:rPr>
          <w:rFonts w:ascii="Arial" w:hAnsi="Arial" w:cs="Arial"/>
          <w:sz w:val="24"/>
          <w:szCs w:val="24"/>
          <w:lang w:val="en-GB"/>
        </w:rPr>
        <w:t xml:space="preserve">. The fifth section </w:t>
      </w:r>
      <w:r w:rsidR="00A616AE" w:rsidRPr="00031371">
        <w:rPr>
          <w:rFonts w:ascii="Arial" w:hAnsi="Arial" w:cs="Arial"/>
          <w:sz w:val="24"/>
          <w:szCs w:val="24"/>
          <w:lang w:val="en-GB"/>
        </w:rPr>
        <w:t>provides</w:t>
      </w:r>
      <w:r w:rsidR="00CD3761" w:rsidRPr="00031371">
        <w:rPr>
          <w:rFonts w:ascii="Arial" w:hAnsi="Arial" w:cs="Arial"/>
          <w:sz w:val="24"/>
          <w:szCs w:val="24"/>
          <w:lang w:val="en-GB"/>
        </w:rPr>
        <w:t xml:space="preserve"> an illustrative example </w:t>
      </w:r>
      <w:r w:rsidR="00D10036" w:rsidRPr="00031371">
        <w:rPr>
          <w:rFonts w:ascii="Arial" w:hAnsi="Arial" w:cs="Arial"/>
          <w:sz w:val="24"/>
          <w:szCs w:val="24"/>
          <w:lang w:val="en-GB"/>
        </w:rPr>
        <w:t xml:space="preserve">of entrepreneurial icon Elon Musk. </w:t>
      </w:r>
      <w:r w:rsidR="00DC7BBE" w:rsidRPr="00031371">
        <w:rPr>
          <w:rFonts w:ascii="Arial" w:hAnsi="Arial" w:cs="Arial"/>
          <w:sz w:val="24"/>
          <w:szCs w:val="24"/>
          <w:lang w:val="en-GB"/>
        </w:rPr>
        <w:t>The final argument of absent visions is presented in t</w:t>
      </w:r>
      <w:r w:rsidR="006102AC" w:rsidRPr="00031371">
        <w:rPr>
          <w:rFonts w:ascii="Arial" w:hAnsi="Arial" w:cs="Arial"/>
          <w:sz w:val="24"/>
          <w:szCs w:val="24"/>
          <w:lang w:val="en-GB"/>
        </w:rPr>
        <w:t>he penultimate section</w:t>
      </w:r>
      <w:r w:rsidR="00DC7BBE" w:rsidRPr="00031371">
        <w:rPr>
          <w:rFonts w:ascii="Arial" w:hAnsi="Arial" w:cs="Arial"/>
          <w:sz w:val="24"/>
          <w:szCs w:val="24"/>
          <w:lang w:val="en-GB"/>
        </w:rPr>
        <w:t>.</w:t>
      </w:r>
      <w:r w:rsidR="006102AC" w:rsidRPr="00031371">
        <w:rPr>
          <w:rFonts w:ascii="Arial" w:hAnsi="Arial" w:cs="Arial"/>
          <w:sz w:val="24"/>
          <w:szCs w:val="24"/>
          <w:lang w:val="en-GB"/>
        </w:rPr>
        <w:t xml:space="preserve"> The last section concludes.</w:t>
      </w:r>
    </w:p>
    <w:p w:rsidR="0055554A" w:rsidRPr="00031371" w:rsidRDefault="009732C9" w:rsidP="00031371">
      <w:pPr>
        <w:spacing w:after="240" w:line="480" w:lineRule="auto"/>
        <w:jc w:val="center"/>
        <w:rPr>
          <w:rFonts w:ascii="Arial" w:hAnsi="Arial" w:cs="Arial"/>
          <w:b/>
          <w:sz w:val="24"/>
          <w:szCs w:val="24"/>
          <w:lang w:val="en-GB"/>
        </w:rPr>
      </w:pPr>
      <w:r w:rsidRPr="00031371">
        <w:rPr>
          <w:rFonts w:ascii="Arial" w:hAnsi="Arial" w:cs="Arial"/>
          <w:b/>
          <w:sz w:val="24"/>
          <w:szCs w:val="24"/>
          <w:lang w:val="en-GB"/>
        </w:rPr>
        <w:lastRenderedPageBreak/>
        <w:t>I. Stakeholders versus s</w:t>
      </w:r>
      <w:r w:rsidR="0055554A" w:rsidRPr="00031371">
        <w:rPr>
          <w:rFonts w:ascii="Arial" w:hAnsi="Arial" w:cs="Arial"/>
          <w:b/>
          <w:sz w:val="24"/>
          <w:szCs w:val="24"/>
          <w:lang w:val="en-GB"/>
        </w:rPr>
        <w:t>hareholders</w:t>
      </w:r>
    </w:p>
    <w:p w:rsidR="00A43552" w:rsidRPr="00031371" w:rsidRDefault="00A43552" w:rsidP="00031371">
      <w:pPr>
        <w:spacing w:after="240" w:line="480" w:lineRule="auto"/>
        <w:rPr>
          <w:rFonts w:ascii="Arial" w:hAnsi="Arial" w:cs="Arial"/>
          <w:sz w:val="24"/>
          <w:szCs w:val="24"/>
          <w:lang w:val="en-GB"/>
        </w:rPr>
      </w:pPr>
      <w:r w:rsidRPr="00031371">
        <w:rPr>
          <w:rFonts w:ascii="Arial" w:hAnsi="Arial" w:cs="Arial"/>
          <w:sz w:val="24"/>
          <w:szCs w:val="24"/>
          <w:lang w:val="en-GB"/>
        </w:rPr>
        <w:t>Considering all the different types of organizations, this paper focuses on corporations since thes</w:t>
      </w:r>
      <w:r w:rsidR="00CD3761" w:rsidRPr="00031371">
        <w:rPr>
          <w:rFonts w:ascii="Arial" w:hAnsi="Arial" w:cs="Arial"/>
          <w:sz w:val="24"/>
          <w:szCs w:val="24"/>
          <w:lang w:val="en-GB"/>
        </w:rPr>
        <w:t xml:space="preserve">e have a considerable </w:t>
      </w:r>
      <w:r w:rsidRPr="00031371">
        <w:rPr>
          <w:rFonts w:ascii="Arial" w:hAnsi="Arial" w:cs="Arial"/>
          <w:sz w:val="24"/>
          <w:szCs w:val="24"/>
          <w:lang w:val="en-GB"/>
        </w:rPr>
        <w:t>impact on the current st</w:t>
      </w:r>
      <w:r w:rsidR="00CD3761" w:rsidRPr="00031371">
        <w:rPr>
          <w:rFonts w:ascii="Arial" w:hAnsi="Arial" w:cs="Arial"/>
          <w:sz w:val="24"/>
          <w:szCs w:val="24"/>
          <w:lang w:val="en-GB"/>
        </w:rPr>
        <w:t xml:space="preserve">ate of the world. Thanks to </w:t>
      </w:r>
      <w:r w:rsidR="004F64E8" w:rsidRPr="00031371">
        <w:rPr>
          <w:rFonts w:ascii="Arial" w:hAnsi="Arial" w:cs="Arial"/>
          <w:sz w:val="24"/>
          <w:szCs w:val="24"/>
          <w:lang w:val="en-GB"/>
        </w:rPr>
        <w:t>that</w:t>
      </w:r>
      <w:r w:rsidRPr="00031371">
        <w:rPr>
          <w:rFonts w:ascii="Arial" w:hAnsi="Arial" w:cs="Arial"/>
          <w:sz w:val="24"/>
          <w:szCs w:val="24"/>
          <w:lang w:val="en-GB"/>
        </w:rPr>
        <w:t xml:space="preserve">, corporations should </w:t>
      </w:r>
      <w:r w:rsidR="004F64E8" w:rsidRPr="00031371">
        <w:rPr>
          <w:rFonts w:ascii="Arial" w:hAnsi="Arial" w:cs="Arial"/>
          <w:sz w:val="24"/>
          <w:szCs w:val="24"/>
          <w:lang w:val="en-GB"/>
        </w:rPr>
        <w:t xml:space="preserve">also </w:t>
      </w:r>
      <w:r w:rsidRPr="00031371">
        <w:rPr>
          <w:rFonts w:ascii="Arial" w:hAnsi="Arial" w:cs="Arial"/>
          <w:sz w:val="24"/>
          <w:szCs w:val="24"/>
          <w:lang w:val="en-GB"/>
        </w:rPr>
        <w:t xml:space="preserve">be </w:t>
      </w:r>
      <w:r w:rsidR="004F64E8" w:rsidRPr="00031371">
        <w:rPr>
          <w:rFonts w:ascii="Arial" w:hAnsi="Arial" w:cs="Arial"/>
          <w:sz w:val="24"/>
          <w:szCs w:val="24"/>
          <w:lang w:val="en-GB"/>
        </w:rPr>
        <w:t>the ones who</w:t>
      </w:r>
      <w:r w:rsidRPr="00031371">
        <w:rPr>
          <w:rFonts w:ascii="Arial" w:hAnsi="Arial" w:cs="Arial"/>
          <w:sz w:val="24"/>
          <w:szCs w:val="24"/>
          <w:lang w:val="en-GB"/>
        </w:rPr>
        <w:t xml:space="preserve"> create a significant impact for the future and thus lie in the centre of CSR initiatives. </w:t>
      </w:r>
    </w:p>
    <w:p w:rsidR="0055554A" w:rsidRPr="00031371" w:rsidRDefault="00A43552" w:rsidP="00031371">
      <w:pPr>
        <w:spacing w:after="240" w:line="480" w:lineRule="auto"/>
        <w:rPr>
          <w:rFonts w:ascii="Arial" w:hAnsi="Arial" w:cs="Arial"/>
          <w:sz w:val="24"/>
          <w:szCs w:val="24"/>
          <w:lang w:val="en-GB"/>
        </w:rPr>
      </w:pPr>
      <w:r w:rsidRPr="00031371">
        <w:rPr>
          <w:rFonts w:ascii="Arial" w:hAnsi="Arial" w:cs="Arial"/>
          <w:sz w:val="24"/>
          <w:szCs w:val="24"/>
          <w:lang w:val="en-GB"/>
        </w:rPr>
        <w:t>One of the main ch</w:t>
      </w:r>
      <w:r w:rsidRPr="00031371">
        <w:rPr>
          <w:rFonts w:ascii="Arial" w:hAnsi="Arial" w:cs="Arial"/>
          <w:color w:val="000000" w:themeColor="text1"/>
          <w:sz w:val="24"/>
          <w:szCs w:val="24"/>
          <w:lang w:val="en-GB"/>
        </w:rPr>
        <w:t xml:space="preserve">aracteristics of </w:t>
      </w:r>
      <w:r w:rsidR="004F64E8" w:rsidRPr="00031371">
        <w:rPr>
          <w:rFonts w:ascii="Arial" w:hAnsi="Arial" w:cs="Arial"/>
          <w:color w:val="000000" w:themeColor="text1"/>
          <w:sz w:val="24"/>
          <w:szCs w:val="24"/>
          <w:lang w:val="en-GB"/>
        </w:rPr>
        <w:t xml:space="preserve">a </w:t>
      </w:r>
      <w:r w:rsidRPr="00031371">
        <w:rPr>
          <w:rFonts w:ascii="Arial" w:hAnsi="Arial" w:cs="Arial"/>
          <w:color w:val="000000" w:themeColor="text1"/>
          <w:sz w:val="24"/>
          <w:szCs w:val="24"/>
          <w:lang w:val="en-GB"/>
        </w:rPr>
        <w:t>corporation is that it is owned by a number of people called sha</w:t>
      </w:r>
      <w:r w:rsidR="00CD3761" w:rsidRPr="00031371">
        <w:rPr>
          <w:rFonts w:ascii="Arial" w:hAnsi="Arial" w:cs="Arial"/>
          <w:color w:val="000000" w:themeColor="text1"/>
          <w:sz w:val="24"/>
          <w:szCs w:val="24"/>
          <w:lang w:val="en-GB"/>
        </w:rPr>
        <w:t>reholders</w:t>
      </w:r>
      <w:r w:rsidR="00972EE9" w:rsidRPr="00031371">
        <w:rPr>
          <w:rFonts w:ascii="Arial" w:hAnsi="Arial" w:cs="Arial"/>
          <w:color w:val="000000" w:themeColor="text1"/>
          <w:sz w:val="24"/>
          <w:szCs w:val="24"/>
          <w:lang w:val="en-GB"/>
        </w:rPr>
        <w:t xml:space="preserve"> (</w:t>
      </w:r>
      <w:r w:rsidR="009E15AD" w:rsidRPr="00031371">
        <w:rPr>
          <w:rFonts w:ascii="Arial" w:hAnsi="Arial" w:cs="Arial"/>
          <w:color w:val="000000" w:themeColor="text1"/>
          <w:sz w:val="24"/>
          <w:szCs w:val="24"/>
          <w:lang w:val="en-GB"/>
        </w:rPr>
        <w:t xml:space="preserve">Ross </w:t>
      </w:r>
      <w:r w:rsidR="00B32018" w:rsidRPr="00031371">
        <w:rPr>
          <w:rFonts w:ascii="Arial" w:hAnsi="Arial" w:cs="Arial"/>
          <w:color w:val="000000" w:themeColor="text1"/>
          <w:sz w:val="24"/>
          <w:szCs w:val="24"/>
          <w:lang w:val="en-GB"/>
        </w:rPr>
        <w:t>et</w:t>
      </w:r>
      <w:r w:rsidR="00972EE9" w:rsidRPr="00031371">
        <w:rPr>
          <w:rFonts w:ascii="Arial" w:hAnsi="Arial" w:cs="Arial"/>
          <w:color w:val="000000" w:themeColor="text1"/>
          <w:sz w:val="24"/>
          <w:szCs w:val="24"/>
          <w:lang w:val="en-GB"/>
        </w:rPr>
        <w:t xml:space="preserve"> al., 2010)</w:t>
      </w:r>
      <w:r w:rsidR="00CD3761" w:rsidRPr="00031371">
        <w:rPr>
          <w:rFonts w:ascii="Arial" w:hAnsi="Arial" w:cs="Arial"/>
          <w:color w:val="000000" w:themeColor="text1"/>
          <w:sz w:val="24"/>
          <w:szCs w:val="24"/>
          <w:lang w:val="en-GB"/>
        </w:rPr>
        <w:t>. These people provide</w:t>
      </w:r>
      <w:r w:rsidRPr="00031371">
        <w:rPr>
          <w:rFonts w:ascii="Arial" w:hAnsi="Arial" w:cs="Arial"/>
          <w:color w:val="000000" w:themeColor="text1"/>
          <w:sz w:val="24"/>
          <w:szCs w:val="24"/>
          <w:lang w:val="en-GB"/>
        </w:rPr>
        <w:t xml:space="preserve"> capital to the organization via buying its shares.</w:t>
      </w:r>
      <w:r w:rsidRPr="00031371">
        <w:rPr>
          <w:rFonts w:ascii="Arial" w:hAnsi="Arial" w:cs="Arial"/>
          <w:color w:val="FF0000"/>
          <w:sz w:val="24"/>
          <w:szCs w:val="24"/>
          <w:lang w:val="en-GB"/>
        </w:rPr>
        <w:t xml:space="preserve"> </w:t>
      </w:r>
      <w:r w:rsidRPr="00031371">
        <w:rPr>
          <w:rFonts w:ascii="Arial" w:hAnsi="Arial" w:cs="Arial"/>
          <w:color w:val="000000" w:themeColor="text1"/>
          <w:sz w:val="24"/>
          <w:szCs w:val="24"/>
          <w:lang w:val="en-GB"/>
        </w:rPr>
        <w:t>The finan</w:t>
      </w:r>
      <w:r w:rsidR="004F64E8" w:rsidRPr="00031371">
        <w:rPr>
          <w:rFonts w:ascii="Arial" w:hAnsi="Arial" w:cs="Arial"/>
          <w:color w:val="000000" w:themeColor="text1"/>
          <w:sz w:val="24"/>
          <w:szCs w:val="24"/>
          <w:lang w:val="en-GB"/>
        </w:rPr>
        <w:t xml:space="preserve">cial theory prescribes that </w:t>
      </w:r>
      <w:r w:rsidRPr="00031371">
        <w:rPr>
          <w:rFonts w:ascii="Arial" w:hAnsi="Arial" w:cs="Arial"/>
          <w:color w:val="000000" w:themeColor="text1"/>
          <w:sz w:val="24"/>
          <w:szCs w:val="24"/>
          <w:lang w:val="en-GB"/>
        </w:rPr>
        <w:t>share price sh</w:t>
      </w:r>
      <w:r w:rsidR="004F64E8" w:rsidRPr="00031371">
        <w:rPr>
          <w:rFonts w:ascii="Arial" w:hAnsi="Arial" w:cs="Arial"/>
          <w:color w:val="000000" w:themeColor="text1"/>
          <w:sz w:val="24"/>
          <w:szCs w:val="24"/>
          <w:lang w:val="en-GB"/>
        </w:rPr>
        <w:t xml:space="preserve">ould be equal to the sum of </w:t>
      </w:r>
      <w:r w:rsidRPr="00031371">
        <w:rPr>
          <w:rFonts w:ascii="Arial" w:hAnsi="Arial" w:cs="Arial"/>
          <w:color w:val="000000" w:themeColor="text1"/>
          <w:sz w:val="24"/>
          <w:szCs w:val="24"/>
          <w:lang w:val="en-GB"/>
        </w:rPr>
        <w:t>estimated future cash flows for the investor. Literally, these shares represent a s</w:t>
      </w:r>
      <w:r w:rsidR="004F64E8" w:rsidRPr="00031371">
        <w:rPr>
          <w:rFonts w:ascii="Arial" w:hAnsi="Arial" w:cs="Arial"/>
          <w:color w:val="000000" w:themeColor="text1"/>
          <w:sz w:val="24"/>
          <w:szCs w:val="24"/>
          <w:lang w:val="en-GB"/>
        </w:rPr>
        <w:t xml:space="preserve">hare in the distribution of </w:t>
      </w:r>
      <w:r w:rsidRPr="00031371">
        <w:rPr>
          <w:rFonts w:ascii="Arial" w:hAnsi="Arial" w:cs="Arial"/>
          <w:color w:val="000000" w:themeColor="text1"/>
          <w:sz w:val="24"/>
          <w:szCs w:val="24"/>
          <w:lang w:val="en-GB"/>
        </w:rPr>
        <w:t xml:space="preserve">company’s profits, which are usually </w:t>
      </w:r>
      <w:r w:rsidR="00B32018" w:rsidRPr="00031371">
        <w:rPr>
          <w:rFonts w:ascii="Arial" w:hAnsi="Arial" w:cs="Arial"/>
          <w:color w:val="000000" w:themeColor="text1"/>
          <w:sz w:val="24"/>
          <w:szCs w:val="24"/>
          <w:lang w:val="en-GB"/>
        </w:rPr>
        <w:t>distributed via dividend payments</w:t>
      </w:r>
      <w:r w:rsidR="00D87318" w:rsidRPr="00031371">
        <w:rPr>
          <w:rFonts w:ascii="Arial" w:hAnsi="Arial" w:cs="Arial"/>
          <w:color w:val="000000" w:themeColor="text1"/>
          <w:sz w:val="24"/>
          <w:szCs w:val="24"/>
          <w:lang w:val="en-GB"/>
        </w:rPr>
        <w:t xml:space="preserve"> (Evans, 2011)</w:t>
      </w:r>
      <w:r w:rsidRPr="00031371">
        <w:rPr>
          <w:rFonts w:ascii="Arial" w:hAnsi="Arial" w:cs="Arial"/>
          <w:color w:val="000000" w:themeColor="text1"/>
          <w:sz w:val="24"/>
          <w:szCs w:val="24"/>
          <w:lang w:val="en-GB"/>
        </w:rPr>
        <w:t xml:space="preserve">. It is assumed that if the corporation does not pay dividends in a particular year, this money </w:t>
      </w:r>
      <w:r w:rsidR="009E15AD" w:rsidRPr="00031371">
        <w:rPr>
          <w:rFonts w:ascii="Arial" w:hAnsi="Arial" w:cs="Arial"/>
          <w:color w:val="000000" w:themeColor="text1"/>
          <w:sz w:val="24"/>
          <w:szCs w:val="24"/>
          <w:lang w:val="en-GB"/>
        </w:rPr>
        <w:t>is</w:t>
      </w:r>
      <w:r w:rsidR="00FC481F" w:rsidRPr="00031371">
        <w:rPr>
          <w:rFonts w:ascii="Arial" w:hAnsi="Arial" w:cs="Arial"/>
          <w:color w:val="000000" w:themeColor="text1"/>
          <w:sz w:val="24"/>
          <w:szCs w:val="24"/>
          <w:lang w:val="en-GB"/>
        </w:rPr>
        <w:t xml:space="preserve"> re</w:t>
      </w:r>
      <w:r w:rsidRPr="00031371">
        <w:rPr>
          <w:rFonts w:ascii="Arial" w:hAnsi="Arial" w:cs="Arial"/>
          <w:color w:val="000000" w:themeColor="text1"/>
          <w:sz w:val="24"/>
          <w:szCs w:val="24"/>
          <w:lang w:val="en-GB"/>
        </w:rPr>
        <w:t>invested in the company in</w:t>
      </w:r>
      <w:r w:rsidR="00B32018" w:rsidRPr="00031371">
        <w:rPr>
          <w:rFonts w:ascii="Arial" w:hAnsi="Arial" w:cs="Arial"/>
          <w:color w:val="000000" w:themeColor="text1"/>
          <w:sz w:val="24"/>
          <w:szCs w:val="24"/>
          <w:lang w:val="en-GB"/>
        </w:rPr>
        <w:t xml:space="preserve"> order to generate more profits </w:t>
      </w:r>
      <w:r w:rsidRPr="00031371">
        <w:rPr>
          <w:rFonts w:ascii="Arial" w:hAnsi="Arial" w:cs="Arial"/>
          <w:color w:val="000000" w:themeColor="text1"/>
          <w:sz w:val="24"/>
          <w:szCs w:val="24"/>
          <w:lang w:val="en-GB"/>
        </w:rPr>
        <w:t>and thus more dividends in the subsequent years</w:t>
      </w:r>
      <w:r w:rsidR="00B32018" w:rsidRPr="00031371">
        <w:rPr>
          <w:rFonts w:ascii="Arial" w:hAnsi="Arial" w:cs="Arial"/>
          <w:color w:val="000000" w:themeColor="text1"/>
          <w:sz w:val="24"/>
          <w:szCs w:val="24"/>
          <w:lang w:val="en-GB"/>
        </w:rPr>
        <w:t xml:space="preserve"> (Brealey et</w:t>
      </w:r>
      <w:r w:rsidR="00FC481F" w:rsidRPr="00031371">
        <w:rPr>
          <w:rFonts w:ascii="Arial" w:hAnsi="Arial" w:cs="Arial"/>
          <w:color w:val="000000" w:themeColor="text1"/>
          <w:sz w:val="24"/>
          <w:szCs w:val="24"/>
          <w:lang w:val="en-GB"/>
        </w:rPr>
        <w:t xml:space="preserve"> al., 2001)</w:t>
      </w:r>
      <w:r w:rsidRPr="00031371">
        <w:rPr>
          <w:rFonts w:ascii="Arial" w:hAnsi="Arial" w:cs="Arial"/>
          <w:color w:val="000000" w:themeColor="text1"/>
          <w:sz w:val="24"/>
          <w:szCs w:val="24"/>
          <w:lang w:val="en-GB"/>
        </w:rPr>
        <w:t xml:space="preserve">. Therefore, it becomes obvious </w:t>
      </w:r>
      <w:r w:rsidR="00FC481F" w:rsidRPr="00031371">
        <w:rPr>
          <w:rFonts w:ascii="Arial" w:hAnsi="Arial" w:cs="Arial"/>
          <w:color w:val="000000" w:themeColor="text1"/>
          <w:sz w:val="24"/>
          <w:szCs w:val="24"/>
          <w:lang w:val="en-GB"/>
        </w:rPr>
        <w:t xml:space="preserve">that the most important aim of </w:t>
      </w:r>
      <w:r w:rsidRPr="00031371">
        <w:rPr>
          <w:rFonts w:ascii="Arial" w:hAnsi="Arial" w:cs="Arial"/>
          <w:color w:val="000000" w:themeColor="text1"/>
          <w:sz w:val="24"/>
          <w:szCs w:val="24"/>
          <w:lang w:val="en-GB"/>
        </w:rPr>
        <w:t>a corporation is to increase shareholders’ wealth</w:t>
      </w:r>
      <w:r w:rsidR="00FC481F" w:rsidRPr="00031371">
        <w:rPr>
          <w:rFonts w:ascii="Arial" w:hAnsi="Arial" w:cs="Arial"/>
          <w:color w:val="000000" w:themeColor="text1"/>
          <w:sz w:val="24"/>
          <w:szCs w:val="24"/>
          <w:lang w:val="en-GB"/>
        </w:rPr>
        <w:t xml:space="preserve"> - </w:t>
      </w:r>
      <w:r w:rsidR="00FC481F" w:rsidRPr="00031371">
        <w:rPr>
          <w:rFonts w:ascii="Arial" w:hAnsi="Arial" w:cs="Arial"/>
          <w:sz w:val="24"/>
          <w:szCs w:val="24"/>
          <w:lang w:val="en-GB"/>
        </w:rPr>
        <w:t>i</w:t>
      </w:r>
      <w:r w:rsidR="00AD68DF" w:rsidRPr="00031371">
        <w:rPr>
          <w:rFonts w:ascii="Arial" w:hAnsi="Arial" w:cs="Arial"/>
          <w:sz w:val="24"/>
          <w:szCs w:val="24"/>
          <w:lang w:val="en-GB"/>
        </w:rPr>
        <w:t xml:space="preserve">t is </w:t>
      </w:r>
      <w:r w:rsidR="00121042" w:rsidRPr="00031371">
        <w:rPr>
          <w:rFonts w:ascii="Arial" w:hAnsi="Arial" w:cs="Arial"/>
          <w:sz w:val="24"/>
          <w:szCs w:val="24"/>
          <w:lang w:val="en-GB"/>
        </w:rPr>
        <w:t xml:space="preserve">all </w:t>
      </w:r>
      <w:r w:rsidR="0055554A" w:rsidRPr="00031371">
        <w:rPr>
          <w:rFonts w:ascii="Arial" w:hAnsi="Arial" w:cs="Arial"/>
          <w:sz w:val="24"/>
          <w:szCs w:val="24"/>
          <w:lang w:val="en-GB"/>
        </w:rPr>
        <w:t xml:space="preserve">about money. </w:t>
      </w:r>
    </w:p>
    <w:p w:rsidR="0039639D" w:rsidRPr="00031371" w:rsidRDefault="0055554A" w:rsidP="00031371">
      <w:pPr>
        <w:spacing w:after="240" w:line="480" w:lineRule="auto"/>
        <w:rPr>
          <w:rFonts w:ascii="Arial" w:hAnsi="Arial" w:cs="Arial"/>
          <w:sz w:val="24"/>
          <w:szCs w:val="24"/>
          <w:lang w:val="en-GB"/>
        </w:rPr>
      </w:pPr>
      <w:r w:rsidRPr="00031371">
        <w:rPr>
          <w:rFonts w:ascii="Arial" w:hAnsi="Arial" w:cs="Arial"/>
          <w:sz w:val="24"/>
          <w:szCs w:val="24"/>
          <w:lang w:val="en-GB"/>
        </w:rPr>
        <w:t xml:space="preserve">On contrary, there are the so-called stakeholders. </w:t>
      </w:r>
      <w:r w:rsidRPr="00031371">
        <w:rPr>
          <w:rFonts w:ascii="Arial" w:hAnsi="Arial" w:cs="Arial"/>
          <w:color w:val="000000" w:themeColor="text1"/>
          <w:sz w:val="24"/>
          <w:szCs w:val="24"/>
          <w:lang w:val="en-GB"/>
        </w:rPr>
        <w:t xml:space="preserve">These are all the people and groups, </w:t>
      </w:r>
      <w:r w:rsidR="00D71240" w:rsidRPr="00031371">
        <w:rPr>
          <w:rFonts w:ascii="Arial" w:hAnsi="Arial" w:cs="Arial"/>
          <w:color w:val="000000" w:themeColor="text1"/>
          <w:sz w:val="24"/>
          <w:szCs w:val="24"/>
          <w:lang w:val="en-GB"/>
        </w:rPr>
        <w:t xml:space="preserve">to </w:t>
      </w:r>
      <w:r w:rsidR="00D71240" w:rsidRPr="002839C3">
        <w:rPr>
          <w:rFonts w:ascii="Arial" w:hAnsi="Arial" w:cs="Arial"/>
          <w:color w:val="000000" w:themeColor="text1"/>
          <w:sz w:val="24"/>
          <w:szCs w:val="24"/>
          <w:lang w:val="en-GB"/>
        </w:rPr>
        <w:t>whom the corporation has certai</w:t>
      </w:r>
      <w:r w:rsidR="00B32018" w:rsidRPr="002839C3">
        <w:rPr>
          <w:rFonts w:ascii="Arial" w:hAnsi="Arial" w:cs="Arial"/>
          <w:color w:val="000000" w:themeColor="text1"/>
          <w:sz w:val="24"/>
          <w:szCs w:val="24"/>
          <w:lang w:val="en-GB"/>
        </w:rPr>
        <w:t>n responsibilities</w:t>
      </w:r>
      <w:r w:rsidR="00B32018" w:rsidRPr="00031371">
        <w:rPr>
          <w:rFonts w:ascii="Arial" w:hAnsi="Arial" w:cs="Arial"/>
          <w:color w:val="000000" w:themeColor="text1"/>
          <w:sz w:val="24"/>
          <w:szCs w:val="24"/>
          <w:lang w:val="en-GB"/>
        </w:rPr>
        <w:t xml:space="preserve"> (Goodwin, et</w:t>
      </w:r>
      <w:r w:rsidR="00D71240" w:rsidRPr="00031371">
        <w:rPr>
          <w:rFonts w:ascii="Arial" w:hAnsi="Arial" w:cs="Arial"/>
          <w:color w:val="000000" w:themeColor="text1"/>
          <w:sz w:val="24"/>
          <w:szCs w:val="24"/>
          <w:lang w:val="en-GB"/>
        </w:rPr>
        <w:t xml:space="preserve"> al., 2005)</w:t>
      </w:r>
      <w:r w:rsidRPr="00031371">
        <w:rPr>
          <w:rFonts w:ascii="Arial" w:hAnsi="Arial" w:cs="Arial"/>
          <w:color w:val="000000" w:themeColor="text1"/>
          <w:sz w:val="24"/>
          <w:szCs w:val="24"/>
          <w:lang w:val="en-GB"/>
        </w:rPr>
        <w:t xml:space="preserve">. </w:t>
      </w:r>
      <w:r w:rsidR="00792D0A" w:rsidRPr="00031371">
        <w:rPr>
          <w:rFonts w:ascii="Arial" w:hAnsi="Arial" w:cs="Arial"/>
          <w:color w:val="000000" w:themeColor="text1"/>
          <w:sz w:val="24"/>
          <w:szCs w:val="24"/>
          <w:lang w:val="en-GB"/>
        </w:rPr>
        <w:t>T</w:t>
      </w:r>
      <w:r w:rsidR="00A616AE" w:rsidRPr="00031371">
        <w:rPr>
          <w:rFonts w:ascii="Arial" w:hAnsi="Arial" w:cs="Arial"/>
          <w:color w:val="000000" w:themeColor="text1"/>
          <w:sz w:val="24"/>
          <w:szCs w:val="24"/>
          <w:lang w:val="en-GB"/>
        </w:rPr>
        <w:t xml:space="preserve">hese </w:t>
      </w:r>
      <w:r w:rsidR="004F64E8" w:rsidRPr="00031371">
        <w:rPr>
          <w:rFonts w:ascii="Arial" w:hAnsi="Arial" w:cs="Arial"/>
          <w:color w:val="000000" w:themeColor="text1"/>
          <w:sz w:val="24"/>
          <w:szCs w:val="24"/>
          <w:lang w:val="en-GB"/>
        </w:rPr>
        <w:t>people</w:t>
      </w:r>
      <w:r w:rsidR="00A616AE" w:rsidRPr="00031371">
        <w:rPr>
          <w:rFonts w:ascii="Arial" w:hAnsi="Arial" w:cs="Arial"/>
          <w:color w:val="000000" w:themeColor="text1"/>
          <w:sz w:val="24"/>
          <w:szCs w:val="24"/>
          <w:lang w:val="en-GB"/>
        </w:rPr>
        <w:t xml:space="preserve"> have some direct or indirect interest in the corporate activities. </w:t>
      </w:r>
      <w:r w:rsidRPr="00031371">
        <w:rPr>
          <w:rFonts w:ascii="Arial" w:hAnsi="Arial" w:cs="Arial"/>
          <w:color w:val="000000" w:themeColor="text1"/>
          <w:sz w:val="24"/>
          <w:szCs w:val="24"/>
          <w:lang w:val="en-GB"/>
        </w:rPr>
        <w:t>Obviously, stakeholders include employees,</w:t>
      </w:r>
      <w:r w:rsidR="00D71240" w:rsidRPr="00031371">
        <w:rPr>
          <w:rFonts w:ascii="Arial" w:hAnsi="Arial" w:cs="Arial"/>
          <w:color w:val="000000" w:themeColor="text1"/>
          <w:sz w:val="24"/>
          <w:szCs w:val="24"/>
          <w:lang w:val="en-GB"/>
        </w:rPr>
        <w:t xml:space="preserve"> customers, suppliers, local communities, </w:t>
      </w:r>
      <w:r w:rsidRPr="00031371">
        <w:rPr>
          <w:rFonts w:ascii="Arial" w:hAnsi="Arial" w:cs="Arial"/>
          <w:color w:val="000000" w:themeColor="text1"/>
          <w:sz w:val="24"/>
          <w:szCs w:val="24"/>
          <w:lang w:val="en-GB"/>
        </w:rPr>
        <w:t xml:space="preserve">government authorities </w:t>
      </w:r>
      <w:r w:rsidR="00D71240" w:rsidRPr="00031371">
        <w:rPr>
          <w:rFonts w:ascii="Arial" w:hAnsi="Arial" w:cs="Arial"/>
          <w:color w:val="000000" w:themeColor="text1"/>
          <w:sz w:val="24"/>
          <w:szCs w:val="24"/>
          <w:lang w:val="en-GB"/>
        </w:rPr>
        <w:t xml:space="preserve">and </w:t>
      </w:r>
      <w:r w:rsidRPr="00031371">
        <w:rPr>
          <w:rFonts w:ascii="Arial" w:hAnsi="Arial" w:cs="Arial"/>
          <w:color w:val="000000" w:themeColor="text1"/>
          <w:sz w:val="24"/>
          <w:szCs w:val="24"/>
          <w:lang w:val="en-GB"/>
        </w:rPr>
        <w:t>shareholders</w:t>
      </w:r>
      <w:r w:rsidR="00D71240" w:rsidRPr="00031371">
        <w:rPr>
          <w:rFonts w:ascii="Arial" w:hAnsi="Arial" w:cs="Arial"/>
          <w:color w:val="000000" w:themeColor="text1"/>
          <w:sz w:val="24"/>
          <w:szCs w:val="24"/>
          <w:lang w:val="en-GB"/>
        </w:rPr>
        <w:t>, too</w:t>
      </w:r>
      <w:r w:rsidRPr="00031371">
        <w:rPr>
          <w:rFonts w:ascii="Arial" w:hAnsi="Arial" w:cs="Arial"/>
          <w:color w:val="000000" w:themeColor="text1"/>
          <w:sz w:val="24"/>
          <w:szCs w:val="24"/>
          <w:lang w:val="en-GB"/>
        </w:rPr>
        <w:t xml:space="preserve">. </w:t>
      </w:r>
      <w:r w:rsidRPr="00031371">
        <w:rPr>
          <w:rFonts w:ascii="Arial" w:hAnsi="Arial" w:cs="Arial"/>
          <w:sz w:val="24"/>
          <w:szCs w:val="24"/>
          <w:lang w:val="en-GB"/>
        </w:rPr>
        <w:t xml:space="preserve">An observant reader </w:t>
      </w:r>
      <w:r w:rsidR="00121042" w:rsidRPr="00031371">
        <w:rPr>
          <w:rFonts w:ascii="Arial" w:hAnsi="Arial" w:cs="Arial"/>
          <w:sz w:val="24"/>
          <w:szCs w:val="24"/>
          <w:lang w:val="en-GB"/>
        </w:rPr>
        <w:t>might</w:t>
      </w:r>
      <w:r w:rsidRPr="00031371">
        <w:rPr>
          <w:rFonts w:ascii="Arial" w:hAnsi="Arial" w:cs="Arial"/>
          <w:sz w:val="24"/>
          <w:szCs w:val="24"/>
          <w:lang w:val="en-GB"/>
        </w:rPr>
        <w:t xml:space="preserve"> already suspect that there </w:t>
      </w:r>
      <w:r w:rsidR="0039639D" w:rsidRPr="00031371">
        <w:rPr>
          <w:rFonts w:ascii="Arial" w:hAnsi="Arial" w:cs="Arial"/>
          <w:sz w:val="24"/>
          <w:szCs w:val="24"/>
          <w:lang w:val="en-GB"/>
        </w:rPr>
        <w:t xml:space="preserve">definitely </w:t>
      </w:r>
      <w:r w:rsidRPr="00031371">
        <w:rPr>
          <w:rFonts w:ascii="Arial" w:hAnsi="Arial" w:cs="Arial"/>
          <w:sz w:val="24"/>
          <w:szCs w:val="24"/>
          <w:lang w:val="en-GB"/>
        </w:rPr>
        <w:t xml:space="preserve">occur conflict situations between shareholders and </w:t>
      </w:r>
      <w:r w:rsidR="009B753B" w:rsidRPr="00031371">
        <w:rPr>
          <w:rFonts w:ascii="Arial" w:hAnsi="Arial" w:cs="Arial"/>
          <w:sz w:val="24"/>
          <w:szCs w:val="24"/>
          <w:lang w:val="en-GB"/>
        </w:rPr>
        <w:t xml:space="preserve">other </w:t>
      </w:r>
      <w:r w:rsidRPr="00031371">
        <w:rPr>
          <w:rFonts w:ascii="Arial" w:hAnsi="Arial" w:cs="Arial"/>
          <w:sz w:val="24"/>
          <w:szCs w:val="24"/>
          <w:lang w:val="en-GB"/>
        </w:rPr>
        <w:t xml:space="preserve">stakeholders. </w:t>
      </w:r>
    </w:p>
    <w:p w:rsidR="0039639D" w:rsidRPr="00031371" w:rsidRDefault="0055554A" w:rsidP="00031371">
      <w:pPr>
        <w:spacing w:after="240" w:line="480" w:lineRule="auto"/>
        <w:rPr>
          <w:rFonts w:ascii="Arial" w:hAnsi="Arial" w:cs="Arial"/>
          <w:sz w:val="24"/>
          <w:szCs w:val="24"/>
          <w:lang w:val="en-GB"/>
        </w:rPr>
      </w:pPr>
      <w:r w:rsidRPr="00031371">
        <w:rPr>
          <w:rFonts w:ascii="Arial" w:hAnsi="Arial" w:cs="Arial"/>
          <w:sz w:val="24"/>
          <w:szCs w:val="24"/>
          <w:lang w:val="en-GB"/>
        </w:rPr>
        <w:lastRenderedPageBreak/>
        <w:t>It is clear that creating monetary value for shareholders does not always mean creating a value for</w:t>
      </w:r>
      <w:r w:rsidR="004F64E8" w:rsidRPr="00031371">
        <w:rPr>
          <w:rFonts w:ascii="Arial" w:hAnsi="Arial" w:cs="Arial"/>
          <w:sz w:val="24"/>
          <w:szCs w:val="24"/>
          <w:lang w:val="en-GB"/>
        </w:rPr>
        <w:t xml:space="preserve"> all the stakeholders</w:t>
      </w:r>
      <w:r w:rsidRPr="00031371">
        <w:rPr>
          <w:rFonts w:ascii="Arial" w:hAnsi="Arial" w:cs="Arial"/>
          <w:sz w:val="24"/>
          <w:szCs w:val="24"/>
          <w:lang w:val="en-GB"/>
        </w:rPr>
        <w:t xml:space="preserve">. For example, it is without any doubt that manufacturing clothes in particular Asian countries is much cheaper than in </w:t>
      </w:r>
      <w:r w:rsidR="009B753B" w:rsidRPr="00031371">
        <w:rPr>
          <w:rFonts w:ascii="Arial" w:hAnsi="Arial" w:cs="Arial"/>
          <w:sz w:val="24"/>
          <w:szCs w:val="24"/>
          <w:lang w:val="en-GB"/>
        </w:rPr>
        <w:t xml:space="preserve">the majority of </w:t>
      </w:r>
      <w:r w:rsidRPr="00031371">
        <w:rPr>
          <w:rFonts w:ascii="Arial" w:hAnsi="Arial" w:cs="Arial"/>
          <w:sz w:val="24"/>
          <w:szCs w:val="24"/>
          <w:lang w:val="en-GB"/>
        </w:rPr>
        <w:t xml:space="preserve">Western countries, </w:t>
      </w:r>
      <w:r w:rsidR="009B753B" w:rsidRPr="00031371">
        <w:rPr>
          <w:rFonts w:ascii="Arial" w:hAnsi="Arial" w:cs="Arial"/>
          <w:sz w:val="24"/>
          <w:szCs w:val="24"/>
          <w:lang w:val="en-GB"/>
        </w:rPr>
        <w:t>resulting</w:t>
      </w:r>
      <w:r w:rsidRPr="00031371">
        <w:rPr>
          <w:rFonts w:ascii="Arial" w:hAnsi="Arial" w:cs="Arial"/>
          <w:sz w:val="24"/>
          <w:szCs w:val="24"/>
          <w:lang w:val="en-GB"/>
        </w:rPr>
        <w:t xml:space="preserve"> in lower production costs and thus higher profits attributable to shareholders. How</w:t>
      </w:r>
      <w:r w:rsidR="0039639D" w:rsidRPr="00031371">
        <w:rPr>
          <w:rFonts w:ascii="Arial" w:hAnsi="Arial" w:cs="Arial"/>
          <w:sz w:val="24"/>
          <w:szCs w:val="24"/>
          <w:lang w:val="en-GB"/>
        </w:rPr>
        <w:t xml:space="preserve">ever, is it a correct approach from the perspective of the Asian </w:t>
      </w:r>
      <w:r w:rsidR="00121042" w:rsidRPr="00031371">
        <w:rPr>
          <w:rFonts w:ascii="Arial" w:hAnsi="Arial" w:cs="Arial"/>
          <w:sz w:val="24"/>
          <w:szCs w:val="24"/>
          <w:lang w:val="en-GB"/>
        </w:rPr>
        <w:t>workers</w:t>
      </w:r>
      <w:r w:rsidR="00EE4377" w:rsidRPr="00031371">
        <w:rPr>
          <w:rFonts w:ascii="Arial" w:hAnsi="Arial" w:cs="Arial"/>
          <w:sz w:val="24"/>
          <w:szCs w:val="24"/>
          <w:lang w:val="en-GB"/>
        </w:rPr>
        <w:t xml:space="preserve"> working in the factory for </w:t>
      </w:r>
      <w:r w:rsidR="0039639D" w:rsidRPr="00031371">
        <w:rPr>
          <w:rFonts w:ascii="Arial" w:hAnsi="Arial" w:cs="Arial"/>
          <w:sz w:val="24"/>
          <w:szCs w:val="24"/>
          <w:lang w:val="en-GB"/>
        </w:rPr>
        <w:t xml:space="preserve">ridiculous wages? Similarly, it is always cheaper to dispose the waste into a river rather than to pay high </w:t>
      </w:r>
      <w:r w:rsidR="00EE4377" w:rsidRPr="00031371">
        <w:rPr>
          <w:rFonts w:ascii="Arial" w:hAnsi="Arial" w:cs="Arial"/>
          <w:sz w:val="24"/>
          <w:szCs w:val="24"/>
          <w:lang w:val="en-GB"/>
        </w:rPr>
        <w:t>fees</w:t>
      </w:r>
      <w:r w:rsidR="0039639D" w:rsidRPr="00031371">
        <w:rPr>
          <w:rFonts w:ascii="Arial" w:hAnsi="Arial" w:cs="Arial"/>
          <w:sz w:val="24"/>
          <w:szCs w:val="24"/>
          <w:lang w:val="en-GB"/>
        </w:rPr>
        <w:t xml:space="preserve"> for a proper liquidation process. However, is it a correct approach from the perspective of the nature? These are extreme case</w:t>
      </w:r>
      <w:r w:rsidR="009B753B" w:rsidRPr="00031371">
        <w:rPr>
          <w:rFonts w:ascii="Arial" w:hAnsi="Arial" w:cs="Arial"/>
          <w:sz w:val="24"/>
          <w:szCs w:val="24"/>
          <w:lang w:val="en-GB"/>
        </w:rPr>
        <w:t>s</w:t>
      </w:r>
      <w:r w:rsidR="0039639D" w:rsidRPr="00031371">
        <w:rPr>
          <w:rFonts w:ascii="Arial" w:hAnsi="Arial" w:cs="Arial"/>
          <w:sz w:val="24"/>
          <w:szCs w:val="24"/>
          <w:lang w:val="en-GB"/>
        </w:rPr>
        <w:t xml:space="preserve"> but they </w:t>
      </w:r>
      <w:r w:rsidR="002D0600" w:rsidRPr="00031371">
        <w:rPr>
          <w:rFonts w:ascii="Arial" w:hAnsi="Arial" w:cs="Arial"/>
          <w:sz w:val="24"/>
          <w:szCs w:val="24"/>
          <w:lang w:val="en-GB"/>
        </w:rPr>
        <w:t xml:space="preserve">clearly illustrate the main </w:t>
      </w:r>
      <w:r w:rsidR="0039639D" w:rsidRPr="00031371">
        <w:rPr>
          <w:rFonts w:ascii="Arial" w:hAnsi="Arial" w:cs="Arial"/>
          <w:sz w:val="24"/>
          <w:szCs w:val="24"/>
          <w:lang w:val="en-GB"/>
        </w:rPr>
        <w:t xml:space="preserve">point what CSR </w:t>
      </w:r>
      <w:r w:rsidR="00B32018" w:rsidRPr="00031371">
        <w:rPr>
          <w:rFonts w:ascii="Arial" w:hAnsi="Arial" w:cs="Arial"/>
          <w:sz w:val="24"/>
          <w:szCs w:val="24"/>
          <w:lang w:val="en-GB"/>
        </w:rPr>
        <w:t>and similar initiatives are</w:t>
      </w:r>
      <w:r w:rsidR="0039639D" w:rsidRPr="00031371">
        <w:rPr>
          <w:rFonts w:ascii="Arial" w:hAnsi="Arial" w:cs="Arial"/>
          <w:sz w:val="24"/>
          <w:szCs w:val="24"/>
          <w:lang w:val="en-GB"/>
        </w:rPr>
        <w:t xml:space="preserve"> about. It is about finding solutions for the conflict between shareholders who want the money, and those stakeholders who want a better world. </w:t>
      </w:r>
    </w:p>
    <w:p w:rsidR="00E50781" w:rsidRPr="00031371" w:rsidRDefault="0039639D" w:rsidP="00031371">
      <w:pPr>
        <w:spacing w:after="240" w:line="480" w:lineRule="auto"/>
        <w:rPr>
          <w:rFonts w:ascii="Arial" w:hAnsi="Arial" w:cs="Arial"/>
          <w:sz w:val="24"/>
          <w:szCs w:val="24"/>
          <w:lang w:val="en-GB"/>
        </w:rPr>
      </w:pPr>
      <w:r w:rsidRPr="00031371">
        <w:rPr>
          <w:rFonts w:ascii="Arial" w:hAnsi="Arial" w:cs="Arial"/>
          <w:sz w:val="24"/>
          <w:szCs w:val="24"/>
          <w:lang w:val="en-GB"/>
        </w:rPr>
        <w:t>The question is who actually are these stakeholders</w:t>
      </w:r>
      <w:r w:rsidR="00A616AE" w:rsidRPr="00031371">
        <w:rPr>
          <w:rFonts w:ascii="Arial" w:hAnsi="Arial" w:cs="Arial"/>
          <w:sz w:val="24"/>
          <w:szCs w:val="24"/>
          <w:lang w:val="en-GB"/>
        </w:rPr>
        <w:t xml:space="preserve">? </w:t>
      </w:r>
      <w:r w:rsidR="00792D0A" w:rsidRPr="00031371">
        <w:rPr>
          <w:rFonts w:ascii="Arial" w:hAnsi="Arial" w:cs="Arial"/>
          <w:sz w:val="24"/>
          <w:szCs w:val="24"/>
          <w:lang w:val="en-GB"/>
        </w:rPr>
        <w:t xml:space="preserve">Are these </w:t>
      </w:r>
      <w:r w:rsidRPr="00031371">
        <w:rPr>
          <w:rFonts w:ascii="Arial" w:hAnsi="Arial" w:cs="Arial"/>
          <w:sz w:val="24"/>
          <w:szCs w:val="24"/>
          <w:lang w:val="en-GB"/>
        </w:rPr>
        <w:t>the customers who can appreciate the company’s produc</w:t>
      </w:r>
      <w:r w:rsidR="00E26AA6" w:rsidRPr="00031371">
        <w:rPr>
          <w:rFonts w:ascii="Arial" w:hAnsi="Arial" w:cs="Arial"/>
          <w:sz w:val="24"/>
          <w:szCs w:val="24"/>
          <w:lang w:val="en-GB"/>
        </w:rPr>
        <w:t xml:space="preserve">ts which were created through </w:t>
      </w:r>
      <w:r w:rsidRPr="00031371">
        <w:rPr>
          <w:rFonts w:ascii="Arial" w:hAnsi="Arial" w:cs="Arial"/>
          <w:sz w:val="24"/>
          <w:szCs w:val="24"/>
          <w:lang w:val="en-GB"/>
        </w:rPr>
        <w:t xml:space="preserve">socially and environmentally responsible process and </w:t>
      </w:r>
      <w:r w:rsidR="00E26AA6" w:rsidRPr="00031371">
        <w:rPr>
          <w:rFonts w:ascii="Arial" w:hAnsi="Arial" w:cs="Arial"/>
          <w:sz w:val="24"/>
          <w:szCs w:val="24"/>
          <w:lang w:val="en-GB"/>
        </w:rPr>
        <w:t>who can reject</w:t>
      </w:r>
      <w:r w:rsidRPr="00031371">
        <w:rPr>
          <w:rFonts w:ascii="Arial" w:hAnsi="Arial" w:cs="Arial"/>
          <w:sz w:val="24"/>
          <w:szCs w:val="24"/>
          <w:lang w:val="en-GB"/>
        </w:rPr>
        <w:t xml:space="preserve"> the products which did not? </w:t>
      </w:r>
      <w:r w:rsidR="002D0600" w:rsidRPr="00031371">
        <w:rPr>
          <w:rFonts w:ascii="Arial" w:hAnsi="Arial" w:cs="Arial"/>
          <w:sz w:val="24"/>
          <w:szCs w:val="24"/>
          <w:lang w:val="en-GB"/>
        </w:rPr>
        <w:t xml:space="preserve">Is it </w:t>
      </w:r>
      <w:r w:rsidRPr="00031371">
        <w:rPr>
          <w:rFonts w:ascii="Arial" w:hAnsi="Arial" w:cs="Arial"/>
          <w:sz w:val="24"/>
          <w:szCs w:val="24"/>
          <w:lang w:val="en-GB"/>
        </w:rPr>
        <w:t xml:space="preserve">everyone who breaths the air polluted by </w:t>
      </w:r>
      <w:r w:rsidR="00792D0A" w:rsidRPr="00031371">
        <w:rPr>
          <w:rFonts w:ascii="Arial" w:hAnsi="Arial" w:cs="Arial"/>
          <w:sz w:val="24"/>
          <w:szCs w:val="24"/>
          <w:lang w:val="en-GB"/>
        </w:rPr>
        <w:t>corporate industrial activities</w:t>
      </w:r>
      <w:r w:rsidR="00E26AA6" w:rsidRPr="00031371">
        <w:rPr>
          <w:rFonts w:ascii="Arial" w:hAnsi="Arial" w:cs="Arial"/>
          <w:sz w:val="24"/>
          <w:szCs w:val="24"/>
          <w:lang w:val="en-GB"/>
        </w:rPr>
        <w:t>? Is it everyone who believes that people should have equal rights despite their ethnic origin? Are not we all, humans, the so-called stakeholders?</w:t>
      </w:r>
      <w:r w:rsidR="00121042" w:rsidRPr="00031371">
        <w:rPr>
          <w:rFonts w:ascii="Arial" w:hAnsi="Arial" w:cs="Arial"/>
          <w:sz w:val="24"/>
          <w:szCs w:val="24"/>
          <w:lang w:val="en-GB"/>
        </w:rPr>
        <w:br/>
      </w:r>
    </w:p>
    <w:p w:rsidR="0055554A" w:rsidRPr="00031371" w:rsidRDefault="00E26AA6" w:rsidP="00031371">
      <w:pPr>
        <w:spacing w:after="240" w:line="480" w:lineRule="auto"/>
        <w:jc w:val="center"/>
        <w:rPr>
          <w:rFonts w:ascii="Arial" w:hAnsi="Arial" w:cs="Arial"/>
          <w:b/>
          <w:sz w:val="24"/>
          <w:szCs w:val="24"/>
          <w:lang w:val="en-GB"/>
        </w:rPr>
      </w:pPr>
      <w:r w:rsidRPr="00031371">
        <w:rPr>
          <w:rFonts w:ascii="Arial" w:hAnsi="Arial" w:cs="Arial"/>
          <w:b/>
          <w:sz w:val="24"/>
          <w:szCs w:val="24"/>
          <w:lang w:val="en-GB"/>
        </w:rPr>
        <w:t xml:space="preserve">II. </w:t>
      </w:r>
      <w:r w:rsidR="00962F30" w:rsidRPr="00031371">
        <w:rPr>
          <w:rFonts w:ascii="Arial" w:hAnsi="Arial" w:cs="Arial"/>
          <w:b/>
          <w:sz w:val="24"/>
          <w:szCs w:val="24"/>
          <w:lang w:val="en-GB"/>
        </w:rPr>
        <w:t>CSR</w:t>
      </w:r>
      <w:r w:rsidRPr="00031371">
        <w:rPr>
          <w:rFonts w:ascii="Arial" w:hAnsi="Arial" w:cs="Arial"/>
          <w:b/>
          <w:sz w:val="24"/>
          <w:szCs w:val="24"/>
          <w:lang w:val="en-GB"/>
        </w:rPr>
        <w:t xml:space="preserve"> </w:t>
      </w:r>
      <w:r w:rsidR="00962F30" w:rsidRPr="00031371">
        <w:rPr>
          <w:rFonts w:ascii="Arial" w:hAnsi="Arial" w:cs="Arial"/>
          <w:b/>
          <w:sz w:val="24"/>
          <w:szCs w:val="24"/>
          <w:lang w:val="en-GB"/>
        </w:rPr>
        <w:t>and e</w:t>
      </w:r>
      <w:r w:rsidR="00757BDF" w:rsidRPr="00031371">
        <w:rPr>
          <w:rFonts w:ascii="Arial" w:hAnsi="Arial" w:cs="Arial"/>
          <w:b/>
          <w:sz w:val="24"/>
          <w:szCs w:val="24"/>
          <w:lang w:val="en-GB"/>
        </w:rPr>
        <w:t>nviro</w:t>
      </w:r>
      <w:r w:rsidR="00E26EB0" w:rsidRPr="00031371">
        <w:rPr>
          <w:rFonts w:ascii="Arial" w:hAnsi="Arial" w:cs="Arial"/>
          <w:b/>
          <w:sz w:val="24"/>
          <w:szCs w:val="24"/>
          <w:lang w:val="en-GB"/>
        </w:rPr>
        <w:t>nmentally sustainable practices</w:t>
      </w:r>
    </w:p>
    <w:p w:rsidR="00806748" w:rsidRPr="00031371" w:rsidRDefault="00806748" w:rsidP="00031371">
      <w:pPr>
        <w:spacing w:after="240" w:line="480" w:lineRule="auto"/>
        <w:rPr>
          <w:rFonts w:ascii="Arial" w:hAnsi="Arial" w:cs="Arial"/>
          <w:sz w:val="24"/>
          <w:szCs w:val="24"/>
          <w:lang w:val="en-GB"/>
        </w:rPr>
      </w:pPr>
      <w:r w:rsidRPr="00031371">
        <w:rPr>
          <w:rFonts w:ascii="Arial" w:hAnsi="Arial" w:cs="Arial"/>
          <w:sz w:val="24"/>
          <w:szCs w:val="24"/>
          <w:lang w:val="en-GB"/>
        </w:rPr>
        <w:t xml:space="preserve">It </w:t>
      </w:r>
      <w:r w:rsidR="00EE4377" w:rsidRPr="00031371">
        <w:rPr>
          <w:rFonts w:ascii="Arial" w:hAnsi="Arial" w:cs="Arial"/>
          <w:sz w:val="24"/>
          <w:szCs w:val="24"/>
          <w:lang w:val="en-GB"/>
        </w:rPr>
        <w:t xml:space="preserve">is </w:t>
      </w:r>
      <w:r w:rsidRPr="00031371">
        <w:rPr>
          <w:rFonts w:ascii="Arial" w:hAnsi="Arial" w:cs="Arial"/>
          <w:sz w:val="24"/>
          <w:szCs w:val="24"/>
          <w:lang w:val="en-GB"/>
        </w:rPr>
        <w:t xml:space="preserve">clear </w:t>
      </w:r>
      <w:r w:rsidR="00EE4377" w:rsidRPr="00031371">
        <w:rPr>
          <w:rFonts w:ascii="Arial" w:hAnsi="Arial" w:cs="Arial"/>
          <w:sz w:val="24"/>
          <w:szCs w:val="24"/>
          <w:lang w:val="en-GB"/>
        </w:rPr>
        <w:t xml:space="preserve">from </w:t>
      </w:r>
      <w:r w:rsidRPr="00031371">
        <w:rPr>
          <w:rFonts w:ascii="Arial" w:hAnsi="Arial" w:cs="Arial"/>
          <w:sz w:val="24"/>
          <w:szCs w:val="24"/>
          <w:lang w:val="en-GB"/>
        </w:rPr>
        <w:t xml:space="preserve">the previous section that CSR involves a large number of techniques, which change the design of previously adopted corporate practices in order to create a better world for </w:t>
      </w:r>
      <w:r w:rsidR="00531B61" w:rsidRPr="00031371">
        <w:rPr>
          <w:rFonts w:ascii="Arial" w:hAnsi="Arial" w:cs="Arial"/>
          <w:sz w:val="24"/>
          <w:szCs w:val="24"/>
          <w:lang w:val="en-GB"/>
        </w:rPr>
        <w:t xml:space="preserve">the current and </w:t>
      </w:r>
      <w:r w:rsidRPr="00031371">
        <w:rPr>
          <w:rFonts w:ascii="Arial" w:hAnsi="Arial" w:cs="Arial"/>
          <w:sz w:val="24"/>
          <w:szCs w:val="24"/>
          <w:lang w:val="en-GB"/>
        </w:rPr>
        <w:t>future generations. It is a set of rules of how to do a business in order not to harm people, nature, communities and the world as a whol</w:t>
      </w:r>
      <w:r w:rsidRPr="00031371">
        <w:rPr>
          <w:rFonts w:ascii="Arial" w:hAnsi="Arial" w:cs="Arial"/>
          <w:color w:val="000000" w:themeColor="text1"/>
          <w:sz w:val="24"/>
          <w:szCs w:val="24"/>
          <w:lang w:val="en-GB"/>
        </w:rPr>
        <w:t xml:space="preserve">e. </w:t>
      </w:r>
      <w:r w:rsidR="00053812" w:rsidRPr="00031371">
        <w:rPr>
          <w:rFonts w:ascii="Arial" w:hAnsi="Arial" w:cs="Arial"/>
          <w:color w:val="000000" w:themeColor="text1"/>
          <w:sz w:val="24"/>
          <w:szCs w:val="24"/>
          <w:lang w:val="en-GB"/>
        </w:rPr>
        <w:lastRenderedPageBreak/>
        <w:t>These policies ensure</w:t>
      </w:r>
      <w:r w:rsidRPr="00031371">
        <w:rPr>
          <w:rFonts w:ascii="Arial" w:hAnsi="Arial" w:cs="Arial"/>
          <w:color w:val="000000" w:themeColor="text1"/>
          <w:sz w:val="24"/>
          <w:szCs w:val="24"/>
          <w:lang w:val="en-GB"/>
        </w:rPr>
        <w:t xml:space="preserve"> that the corporation does not only meet the minimum legal requirements, but creates more positive effect than that</w:t>
      </w:r>
      <w:r w:rsidR="009B753B" w:rsidRPr="00031371">
        <w:rPr>
          <w:rFonts w:ascii="Arial" w:hAnsi="Arial" w:cs="Arial"/>
          <w:color w:val="000000" w:themeColor="text1"/>
          <w:sz w:val="24"/>
          <w:szCs w:val="24"/>
          <w:lang w:val="en-GB"/>
        </w:rPr>
        <w:t xml:space="preserve"> (Griffin and Prakash, 2014)</w:t>
      </w:r>
      <w:r w:rsidRPr="00031371">
        <w:rPr>
          <w:rFonts w:ascii="Arial" w:hAnsi="Arial" w:cs="Arial"/>
          <w:color w:val="000000" w:themeColor="text1"/>
          <w:sz w:val="24"/>
          <w:szCs w:val="24"/>
          <w:lang w:val="en-GB"/>
        </w:rPr>
        <w:t>.</w:t>
      </w:r>
    </w:p>
    <w:p w:rsidR="0042046A" w:rsidRPr="00031371" w:rsidRDefault="00F95463" w:rsidP="00031371">
      <w:pPr>
        <w:spacing w:after="240" w:line="480" w:lineRule="auto"/>
        <w:rPr>
          <w:rFonts w:ascii="Arial" w:hAnsi="Arial" w:cs="Arial"/>
          <w:sz w:val="24"/>
          <w:szCs w:val="24"/>
          <w:lang w:val="en-GB"/>
        </w:rPr>
      </w:pPr>
      <w:r w:rsidRPr="00031371">
        <w:rPr>
          <w:rFonts w:ascii="Arial" w:hAnsi="Arial" w:cs="Arial"/>
          <w:sz w:val="24"/>
          <w:szCs w:val="24"/>
          <w:lang w:val="en-GB"/>
        </w:rPr>
        <w:t>There is a wide range of studies co</w:t>
      </w:r>
      <w:r w:rsidR="00C9584F" w:rsidRPr="00031371">
        <w:rPr>
          <w:rFonts w:ascii="Arial" w:hAnsi="Arial" w:cs="Arial"/>
          <w:sz w:val="24"/>
          <w:szCs w:val="24"/>
          <w:lang w:val="en-GB"/>
        </w:rPr>
        <w:t xml:space="preserve">ming from academic and </w:t>
      </w:r>
      <w:r w:rsidRPr="00031371">
        <w:rPr>
          <w:rFonts w:ascii="Arial" w:hAnsi="Arial" w:cs="Arial"/>
          <w:sz w:val="24"/>
          <w:szCs w:val="24"/>
          <w:lang w:val="en-GB"/>
        </w:rPr>
        <w:t>professional spheres which have</w:t>
      </w:r>
      <w:r w:rsidR="0080575A" w:rsidRPr="00031371">
        <w:rPr>
          <w:rFonts w:ascii="Arial" w:hAnsi="Arial" w:cs="Arial"/>
          <w:sz w:val="24"/>
          <w:szCs w:val="24"/>
          <w:lang w:val="en-GB"/>
        </w:rPr>
        <w:t xml:space="preserve"> already developed </w:t>
      </w:r>
      <w:r w:rsidR="00E26EB0" w:rsidRPr="00031371">
        <w:rPr>
          <w:rFonts w:ascii="Arial" w:hAnsi="Arial" w:cs="Arial"/>
          <w:sz w:val="24"/>
          <w:szCs w:val="24"/>
          <w:lang w:val="en-GB"/>
        </w:rPr>
        <w:t>admirable</w:t>
      </w:r>
      <w:r w:rsidRPr="00031371">
        <w:rPr>
          <w:rFonts w:ascii="Arial" w:hAnsi="Arial" w:cs="Arial"/>
          <w:sz w:val="24"/>
          <w:szCs w:val="24"/>
          <w:lang w:val="en-GB"/>
        </w:rPr>
        <w:t xml:space="preserve"> </w:t>
      </w:r>
      <w:r w:rsidR="0080575A" w:rsidRPr="00031371">
        <w:rPr>
          <w:rFonts w:ascii="Arial" w:hAnsi="Arial" w:cs="Arial"/>
          <w:sz w:val="24"/>
          <w:szCs w:val="24"/>
          <w:lang w:val="en-GB"/>
        </w:rPr>
        <w:t xml:space="preserve">tools which have the potential to rotate the rudder of corporate practices towards more responsibility. </w:t>
      </w:r>
      <w:r w:rsidRPr="00031371">
        <w:rPr>
          <w:rFonts w:ascii="Arial" w:hAnsi="Arial" w:cs="Arial"/>
          <w:sz w:val="24"/>
          <w:szCs w:val="24"/>
          <w:lang w:val="en-GB"/>
        </w:rPr>
        <w:t xml:space="preserve">However, </w:t>
      </w:r>
      <w:r w:rsidR="00757BDF" w:rsidRPr="00031371">
        <w:rPr>
          <w:rFonts w:ascii="Arial" w:hAnsi="Arial" w:cs="Arial"/>
          <w:sz w:val="24"/>
          <w:szCs w:val="24"/>
          <w:lang w:val="en-GB"/>
        </w:rPr>
        <w:t xml:space="preserve">are these </w:t>
      </w:r>
      <w:r w:rsidRPr="00031371">
        <w:rPr>
          <w:rFonts w:ascii="Arial" w:hAnsi="Arial" w:cs="Arial"/>
          <w:sz w:val="24"/>
          <w:szCs w:val="24"/>
          <w:lang w:val="en-GB"/>
        </w:rPr>
        <w:t xml:space="preserve">enough? Are the invented tools sufficient to ensure that corporations will adopt these effectively? Or is there something else that people need to change in order to make a difference from the past two centuries </w:t>
      </w:r>
      <w:r w:rsidR="00EC234B" w:rsidRPr="00031371">
        <w:rPr>
          <w:rFonts w:ascii="Arial" w:hAnsi="Arial" w:cs="Arial"/>
          <w:sz w:val="24"/>
          <w:szCs w:val="24"/>
          <w:lang w:val="en-GB"/>
        </w:rPr>
        <w:t xml:space="preserve">of industrialization and </w:t>
      </w:r>
      <w:r w:rsidR="00880744" w:rsidRPr="00031371">
        <w:rPr>
          <w:rFonts w:ascii="Arial" w:hAnsi="Arial" w:cs="Arial"/>
          <w:sz w:val="24"/>
          <w:szCs w:val="24"/>
          <w:lang w:val="en-GB"/>
        </w:rPr>
        <w:t>chasing the mammon</w:t>
      </w:r>
      <w:r w:rsidR="00491D06" w:rsidRPr="00031371">
        <w:rPr>
          <w:rFonts w:ascii="Arial" w:hAnsi="Arial" w:cs="Arial"/>
          <w:sz w:val="24"/>
          <w:szCs w:val="24"/>
          <w:lang w:val="en-GB"/>
        </w:rPr>
        <w:t>?</w:t>
      </w:r>
      <w:r w:rsidR="00E26EB0" w:rsidRPr="00031371">
        <w:rPr>
          <w:rFonts w:ascii="Arial" w:hAnsi="Arial" w:cs="Arial"/>
          <w:sz w:val="24"/>
          <w:szCs w:val="24"/>
          <w:lang w:val="en-GB"/>
        </w:rPr>
        <w:br/>
      </w:r>
    </w:p>
    <w:p w:rsidR="00F95463" w:rsidRPr="00031371" w:rsidRDefault="009B5950" w:rsidP="00031371">
      <w:pPr>
        <w:spacing w:after="240" w:line="480" w:lineRule="auto"/>
        <w:jc w:val="center"/>
        <w:rPr>
          <w:rFonts w:ascii="Arial" w:hAnsi="Arial" w:cs="Arial"/>
          <w:b/>
          <w:sz w:val="24"/>
          <w:szCs w:val="24"/>
          <w:lang w:val="en-GB"/>
        </w:rPr>
      </w:pPr>
      <w:r w:rsidRPr="00031371">
        <w:rPr>
          <w:rFonts w:ascii="Arial" w:hAnsi="Arial" w:cs="Arial"/>
          <w:b/>
          <w:sz w:val="24"/>
          <w:szCs w:val="24"/>
          <w:lang w:val="en-GB"/>
        </w:rPr>
        <w:t xml:space="preserve">III. The worthiness of </w:t>
      </w:r>
      <w:r w:rsidR="00AE0669" w:rsidRPr="00031371">
        <w:rPr>
          <w:rFonts w:ascii="Arial" w:hAnsi="Arial" w:cs="Arial"/>
          <w:b/>
          <w:sz w:val="24"/>
          <w:szCs w:val="24"/>
          <w:lang w:val="en-GB"/>
        </w:rPr>
        <w:t>“</w:t>
      </w:r>
      <w:r w:rsidRPr="00031371">
        <w:rPr>
          <w:rFonts w:ascii="Arial" w:hAnsi="Arial" w:cs="Arial"/>
          <w:b/>
          <w:sz w:val="24"/>
          <w:szCs w:val="24"/>
          <w:lang w:val="en-GB"/>
        </w:rPr>
        <w:t>doing good</w:t>
      </w:r>
      <w:r w:rsidR="00AE0669" w:rsidRPr="00031371">
        <w:rPr>
          <w:rFonts w:ascii="Arial" w:hAnsi="Arial" w:cs="Arial"/>
          <w:b/>
          <w:sz w:val="24"/>
          <w:szCs w:val="24"/>
          <w:lang w:val="en-GB"/>
        </w:rPr>
        <w:t>”</w:t>
      </w:r>
    </w:p>
    <w:p w:rsidR="003635CB" w:rsidRPr="00031371" w:rsidRDefault="006328A0" w:rsidP="00031371">
      <w:pPr>
        <w:spacing w:after="240" w:line="480" w:lineRule="auto"/>
        <w:rPr>
          <w:rFonts w:ascii="Arial" w:hAnsi="Arial" w:cs="Arial"/>
          <w:color w:val="000000" w:themeColor="text1"/>
          <w:sz w:val="24"/>
          <w:szCs w:val="24"/>
          <w:lang w:val="en-GB"/>
        </w:rPr>
      </w:pPr>
      <w:r w:rsidRPr="00031371">
        <w:rPr>
          <w:rFonts w:ascii="Arial" w:hAnsi="Arial" w:cs="Arial"/>
          <w:sz w:val="24"/>
          <w:szCs w:val="24"/>
          <w:lang w:val="en-GB"/>
        </w:rPr>
        <w:t xml:space="preserve">The answers for the above asked questions might lie in the very </w:t>
      </w:r>
      <w:r w:rsidR="002C035A" w:rsidRPr="00031371">
        <w:rPr>
          <w:rFonts w:ascii="Arial" w:hAnsi="Arial" w:cs="Arial"/>
          <w:sz w:val="24"/>
          <w:szCs w:val="24"/>
          <w:lang w:val="en-GB"/>
        </w:rPr>
        <w:t xml:space="preserve">fundamental human </w:t>
      </w:r>
      <w:r w:rsidR="005C6741" w:rsidRPr="00031371">
        <w:rPr>
          <w:rFonts w:ascii="Arial" w:hAnsi="Arial" w:cs="Arial"/>
          <w:sz w:val="24"/>
          <w:szCs w:val="24"/>
          <w:lang w:val="en-GB"/>
        </w:rPr>
        <w:t>mind-set</w:t>
      </w:r>
      <w:r w:rsidR="00AE0669" w:rsidRPr="00031371">
        <w:rPr>
          <w:rFonts w:ascii="Arial" w:hAnsi="Arial" w:cs="Arial"/>
          <w:sz w:val="24"/>
          <w:szCs w:val="24"/>
          <w:lang w:val="en-GB"/>
        </w:rPr>
        <w:t>. The quest could</w:t>
      </w:r>
      <w:r w:rsidR="00934E89" w:rsidRPr="00031371">
        <w:rPr>
          <w:rFonts w:ascii="Arial" w:hAnsi="Arial" w:cs="Arial"/>
          <w:sz w:val="24"/>
          <w:szCs w:val="24"/>
          <w:lang w:val="en-GB"/>
        </w:rPr>
        <w:t xml:space="preserve"> go as far as </w:t>
      </w:r>
      <w:r w:rsidR="0082155C" w:rsidRPr="00031371">
        <w:rPr>
          <w:rFonts w:ascii="Arial" w:hAnsi="Arial" w:cs="Arial"/>
          <w:sz w:val="24"/>
          <w:szCs w:val="24"/>
          <w:lang w:val="en-GB"/>
        </w:rPr>
        <w:t xml:space="preserve">whether people are naturally good or whether they need an incentive, whatever it could be, to </w:t>
      </w:r>
      <w:r w:rsidR="00AE0669" w:rsidRPr="00031371">
        <w:rPr>
          <w:rFonts w:ascii="Arial" w:hAnsi="Arial" w:cs="Arial"/>
          <w:sz w:val="24"/>
          <w:szCs w:val="24"/>
          <w:lang w:val="en-GB"/>
        </w:rPr>
        <w:t>“</w:t>
      </w:r>
      <w:r w:rsidR="0082155C" w:rsidRPr="00031371">
        <w:rPr>
          <w:rFonts w:ascii="Arial" w:hAnsi="Arial" w:cs="Arial"/>
          <w:sz w:val="24"/>
          <w:szCs w:val="24"/>
          <w:lang w:val="en-GB"/>
        </w:rPr>
        <w:t xml:space="preserve">do </w:t>
      </w:r>
      <w:proofErr w:type="gramStart"/>
      <w:r w:rsidR="0082155C" w:rsidRPr="00031371">
        <w:rPr>
          <w:rFonts w:ascii="Arial" w:hAnsi="Arial" w:cs="Arial"/>
          <w:sz w:val="24"/>
          <w:szCs w:val="24"/>
          <w:lang w:val="en-GB"/>
        </w:rPr>
        <w:t>good</w:t>
      </w:r>
      <w:proofErr w:type="gramEnd"/>
      <w:r w:rsidR="00AE0669" w:rsidRPr="00031371">
        <w:rPr>
          <w:rFonts w:ascii="Arial" w:hAnsi="Arial" w:cs="Arial"/>
          <w:sz w:val="24"/>
          <w:szCs w:val="24"/>
          <w:lang w:val="en-GB"/>
        </w:rPr>
        <w:t>”</w:t>
      </w:r>
      <w:r w:rsidR="0082155C" w:rsidRPr="00031371">
        <w:rPr>
          <w:rFonts w:ascii="Arial" w:hAnsi="Arial" w:cs="Arial"/>
          <w:sz w:val="24"/>
          <w:szCs w:val="24"/>
          <w:lang w:val="en-GB"/>
        </w:rPr>
        <w:t xml:space="preserve">. </w:t>
      </w:r>
      <w:r w:rsidR="003635CB" w:rsidRPr="00031371">
        <w:rPr>
          <w:rFonts w:ascii="Arial" w:hAnsi="Arial" w:cs="Arial"/>
          <w:sz w:val="24"/>
          <w:szCs w:val="24"/>
          <w:lang w:val="en-GB"/>
        </w:rPr>
        <w:t xml:space="preserve">This </w:t>
      </w:r>
      <w:r w:rsidR="008B44E8" w:rsidRPr="00031371">
        <w:rPr>
          <w:rFonts w:ascii="Arial" w:hAnsi="Arial" w:cs="Arial"/>
          <w:sz w:val="24"/>
          <w:szCs w:val="24"/>
          <w:lang w:val="en-GB"/>
        </w:rPr>
        <w:t>issue has</w:t>
      </w:r>
      <w:r w:rsidR="003635CB" w:rsidRPr="00031371">
        <w:rPr>
          <w:rFonts w:ascii="Arial" w:hAnsi="Arial" w:cs="Arial"/>
          <w:sz w:val="24"/>
          <w:szCs w:val="24"/>
          <w:lang w:val="en-GB"/>
        </w:rPr>
        <w:t xml:space="preserve"> been investigated by economist </w:t>
      </w:r>
      <w:r w:rsidR="003635CB" w:rsidRPr="00031371">
        <w:rPr>
          <w:rFonts w:ascii="Arial" w:hAnsi="Arial" w:cs="Arial"/>
          <w:color w:val="000000" w:themeColor="text1"/>
          <w:sz w:val="24"/>
          <w:szCs w:val="24"/>
          <w:lang w:val="en-GB"/>
        </w:rPr>
        <w:t xml:space="preserve">Tomas </w:t>
      </w:r>
      <w:r w:rsidR="00AE0669" w:rsidRPr="00031371">
        <w:rPr>
          <w:rFonts w:ascii="Arial" w:hAnsi="Arial" w:cs="Arial"/>
          <w:color w:val="000000" w:themeColor="text1"/>
          <w:sz w:val="24"/>
          <w:szCs w:val="24"/>
          <w:lang w:val="en-GB"/>
        </w:rPr>
        <w:t xml:space="preserve">Sedlacek in his </w:t>
      </w:r>
      <w:r w:rsidR="003635CB" w:rsidRPr="00031371">
        <w:rPr>
          <w:rFonts w:ascii="Arial" w:hAnsi="Arial" w:cs="Arial"/>
          <w:color w:val="000000" w:themeColor="text1"/>
          <w:sz w:val="24"/>
          <w:szCs w:val="24"/>
          <w:lang w:val="en-GB"/>
        </w:rPr>
        <w:t>book ‘</w:t>
      </w:r>
      <w:r w:rsidR="003635CB" w:rsidRPr="00031371">
        <w:rPr>
          <w:rFonts w:ascii="Arial" w:hAnsi="Arial" w:cs="Arial"/>
          <w:i/>
          <w:color w:val="000000" w:themeColor="text1"/>
          <w:sz w:val="24"/>
          <w:szCs w:val="24"/>
          <w:lang w:val="en-GB"/>
        </w:rPr>
        <w:t>Economics of Good and Evil: The Quest for Economic Meaning from Gilgamesh to Wall Street’</w:t>
      </w:r>
      <w:r w:rsidR="003635CB" w:rsidRPr="00031371">
        <w:rPr>
          <w:rFonts w:ascii="Arial" w:hAnsi="Arial" w:cs="Arial"/>
          <w:color w:val="000000" w:themeColor="text1"/>
          <w:sz w:val="24"/>
          <w:szCs w:val="24"/>
          <w:lang w:val="en-GB"/>
        </w:rPr>
        <w:t>.</w:t>
      </w:r>
      <w:r w:rsidR="003635CB" w:rsidRPr="00031371">
        <w:rPr>
          <w:rFonts w:ascii="Arial" w:hAnsi="Arial" w:cs="Arial"/>
          <w:color w:val="FF0000"/>
          <w:sz w:val="24"/>
          <w:szCs w:val="24"/>
          <w:lang w:val="en-GB"/>
        </w:rPr>
        <w:t xml:space="preserve"> </w:t>
      </w:r>
      <w:r w:rsidR="003635CB" w:rsidRPr="00031371">
        <w:rPr>
          <w:rFonts w:ascii="Arial" w:hAnsi="Arial" w:cs="Arial"/>
          <w:color w:val="000000" w:themeColor="text1"/>
          <w:sz w:val="24"/>
          <w:szCs w:val="24"/>
          <w:lang w:val="en-GB"/>
        </w:rPr>
        <w:t>Sedlacek</w:t>
      </w:r>
      <w:r w:rsidR="00AE0669" w:rsidRPr="00031371">
        <w:rPr>
          <w:rFonts w:ascii="Arial" w:hAnsi="Arial" w:cs="Arial"/>
          <w:color w:val="000000" w:themeColor="text1"/>
          <w:sz w:val="24"/>
          <w:szCs w:val="24"/>
          <w:lang w:val="en-GB"/>
        </w:rPr>
        <w:t xml:space="preserve"> (201</w:t>
      </w:r>
      <w:r w:rsidR="006D4801" w:rsidRPr="00031371">
        <w:rPr>
          <w:rFonts w:ascii="Arial" w:hAnsi="Arial" w:cs="Arial"/>
          <w:color w:val="000000" w:themeColor="text1"/>
          <w:sz w:val="24"/>
          <w:szCs w:val="24"/>
          <w:lang w:val="en-GB"/>
        </w:rPr>
        <w:t>3</w:t>
      </w:r>
      <w:r w:rsidR="00AE0669" w:rsidRPr="00031371">
        <w:rPr>
          <w:rFonts w:ascii="Arial" w:hAnsi="Arial" w:cs="Arial"/>
          <w:color w:val="000000" w:themeColor="text1"/>
          <w:sz w:val="24"/>
          <w:szCs w:val="24"/>
          <w:lang w:val="en-GB"/>
        </w:rPr>
        <w:t>)</w:t>
      </w:r>
      <w:r w:rsidR="003635CB" w:rsidRPr="00031371">
        <w:rPr>
          <w:rFonts w:ascii="Arial" w:hAnsi="Arial" w:cs="Arial"/>
          <w:color w:val="000000" w:themeColor="text1"/>
          <w:sz w:val="24"/>
          <w:szCs w:val="24"/>
          <w:lang w:val="en-GB"/>
        </w:rPr>
        <w:t xml:space="preserve"> discusses the issue in relation</w:t>
      </w:r>
      <w:r w:rsidR="008B44E8" w:rsidRPr="00031371">
        <w:rPr>
          <w:rFonts w:ascii="Arial" w:hAnsi="Arial" w:cs="Arial"/>
          <w:color w:val="000000" w:themeColor="text1"/>
          <w:sz w:val="24"/>
          <w:szCs w:val="24"/>
          <w:lang w:val="en-GB"/>
        </w:rPr>
        <w:t xml:space="preserve"> to various historical</w:t>
      </w:r>
      <w:r w:rsidR="003635CB" w:rsidRPr="00031371">
        <w:rPr>
          <w:rFonts w:ascii="Arial" w:hAnsi="Arial" w:cs="Arial"/>
          <w:color w:val="000000" w:themeColor="text1"/>
          <w:sz w:val="24"/>
          <w:szCs w:val="24"/>
          <w:lang w:val="en-GB"/>
        </w:rPr>
        <w:t>, psychological, religious, poli</w:t>
      </w:r>
      <w:r w:rsidR="00AE0669" w:rsidRPr="00031371">
        <w:rPr>
          <w:rFonts w:ascii="Arial" w:hAnsi="Arial" w:cs="Arial"/>
          <w:color w:val="000000" w:themeColor="text1"/>
          <w:sz w:val="24"/>
          <w:szCs w:val="24"/>
          <w:lang w:val="en-GB"/>
        </w:rPr>
        <w:t xml:space="preserve">tical and cultural contexts and only </w:t>
      </w:r>
      <w:r w:rsidR="003635CB" w:rsidRPr="00031371">
        <w:rPr>
          <w:rFonts w:ascii="Arial" w:hAnsi="Arial" w:cs="Arial"/>
          <w:color w:val="000000" w:themeColor="text1"/>
          <w:sz w:val="24"/>
          <w:szCs w:val="24"/>
          <w:lang w:val="en-GB"/>
        </w:rPr>
        <w:t>provides a direction how to find the a</w:t>
      </w:r>
      <w:r w:rsidR="0042046A" w:rsidRPr="00031371">
        <w:rPr>
          <w:rFonts w:ascii="Arial" w:hAnsi="Arial" w:cs="Arial"/>
          <w:color w:val="000000" w:themeColor="text1"/>
          <w:sz w:val="24"/>
          <w:szCs w:val="24"/>
          <w:lang w:val="en-GB"/>
        </w:rPr>
        <w:t>nswer for such</w:t>
      </w:r>
      <w:r w:rsidR="003635CB" w:rsidRPr="00031371">
        <w:rPr>
          <w:rFonts w:ascii="Arial" w:hAnsi="Arial" w:cs="Arial"/>
          <w:color w:val="000000" w:themeColor="text1"/>
          <w:sz w:val="24"/>
          <w:szCs w:val="24"/>
          <w:lang w:val="en-GB"/>
        </w:rPr>
        <w:t xml:space="preserve"> question rather than concluding in favour of a certain </w:t>
      </w:r>
      <w:r w:rsidR="00AE0669" w:rsidRPr="00031371">
        <w:rPr>
          <w:rFonts w:ascii="Arial" w:hAnsi="Arial" w:cs="Arial"/>
          <w:color w:val="000000" w:themeColor="text1"/>
          <w:sz w:val="24"/>
          <w:szCs w:val="24"/>
          <w:lang w:val="en-GB"/>
        </w:rPr>
        <w:t>side</w:t>
      </w:r>
      <w:r w:rsidR="003635CB" w:rsidRPr="00031371">
        <w:rPr>
          <w:rFonts w:ascii="Arial" w:hAnsi="Arial" w:cs="Arial"/>
          <w:color w:val="000000" w:themeColor="text1"/>
          <w:sz w:val="24"/>
          <w:szCs w:val="24"/>
          <w:lang w:val="en-GB"/>
        </w:rPr>
        <w:t xml:space="preserve">. </w:t>
      </w:r>
    </w:p>
    <w:p w:rsidR="00BE7C38" w:rsidRPr="00031371" w:rsidRDefault="003635CB"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The philosophical approach in which Sedlacek discusses the problem of human selfishness represents the way in whic</w:t>
      </w:r>
      <w:r w:rsidR="00F23ACA" w:rsidRPr="00031371">
        <w:rPr>
          <w:rFonts w:ascii="Arial" w:hAnsi="Arial" w:cs="Arial"/>
          <w:color w:val="000000" w:themeColor="text1"/>
          <w:sz w:val="24"/>
          <w:szCs w:val="24"/>
          <w:lang w:val="en-GB"/>
        </w:rPr>
        <w:t xml:space="preserve">h </w:t>
      </w:r>
      <w:r w:rsidR="00804DBA" w:rsidRPr="00031371">
        <w:rPr>
          <w:rFonts w:ascii="Arial" w:hAnsi="Arial" w:cs="Arial"/>
          <w:color w:val="000000" w:themeColor="text1"/>
          <w:sz w:val="24"/>
          <w:szCs w:val="24"/>
          <w:lang w:val="en-GB"/>
        </w:rPr>
        <w:t>we all</w:t>
      </w:r>
      <w:r w:rsidR="00F23ACA" w:rsidRPr="00031371">
        <w:rPr>
          <w:rFonts w:ascii="Arial" w:hAnsi="Arial" w:cs="Arial"/>
          <w:color w:val="000000" w:themeColor="text1"/>
          <w:sz w:val="24"/>
          <w:szCs w:val="24"/>
          <w:lang w:val="en-GB"/>
        </w:rPr>
        <w:t xml:space="preserve"> should think about </w:t>
      </w:r>
      <w:r w:rsidR="00880744" w:rsidRPr="00031371">
        <w:rPr>
          <w:rFonts w:ascii="Arial" w:hAnsi="Arial" w:cs="Arial"/>
          <w:color w:val="000000" w:themeColor="text1"/>
          <w:sz w:val="24"/>
          <w:szCs w:val="24"/>
          <w:lang w:val="en-GB"/>
        </w:rPr>
        <w:t xml:space="preserve">CSR </w:t>
      </w:r>
      <w:r w:rsidR="00804DBA" w:rsidRPr="00031371">
        <w:rPr>
          <w:rFonts w:ascii="Arial" w:hAnsi="Arial" w:cs="Arial"/>
          <w:color w:val="000000" w:themeColor="text1"/>
          <w:sz w:val="24"/>
          <w:szCs w:val="24"/>
          <w:lang w:val="en-GB"/>
        </w:rPr>
        <w:t xml:space="preserve">initiative </w:t>
      </w:r>
      <w:r w:rsidR="00880744" w:rsidRPr="00031371">
        <w:rPr>
          <w:rFonts w:ascii="Arial" w:hAnsi="Arial" w:cs="Arial"/>
          <w:color w:val="000000" w:themeColor="text1"/>
          <w:sz w:val="24"/>
          <w:szCs w:val="24"/>
          <w:lang w:val="en-GB"/>
        </w:rPr>
        <w:t>as well. Many economic</w:t>
      </w:r>
      <w:r w:rsidRPr="00031371">
        <w:rPr>
          <w:rFonts w:ascii="Arial" w:hAnsi="Arial" w:cs="Arial"/>
          <w:color w:val="000000" w:themeColor="text1"/>
          <w:sz w:val="24"/>
          <w:szCs w:val="24"/>
          <w:lang w:val="en-GB"/>
        </w:rPr>
        <w:t xml:space="preserve"> and financial theories assume implicitly that people want more money and that investors want to increase their monetary wealth</w:t>
      </w:r>
      <w:r w:rsidR="00E50E92" w:rsidRPr="00031371">
        <w:rPr>
          <w:rFonts w:ascii="Arial" w:hAnsi="Arial" w:cs="Arial"/>
          <w:color w:val="000000" w:themeColor="text1"/>
          <w:sz w:val="24"/>
          <w:szCs w:val="24"/>
          <w:lang w:val="en-GB"/>
        </w:rPr>
        <w:t xml:space="preserve"> – </w:t>
      </w:r>
      <w:r w:rsidR="002E3C65" w:rsidRPr="00031371">
        <w:rPr>
          <w:rFonts w:ascii="Arial" w:hAnsi="Arial" w:cs="Arial"/>
          <w:color w:val="000000" w:themeColor="text1"/>
          <w:sz w:val="24"/>
          <w:szCs w:val="24"/>
          <w:lang w:val="en-GB"/>
        </w:rPr>
        <w:t xml:space="preserve">usually </w:t>
      </w:r>
      <w:r w:rsidR="00E50E92" w:rsidRPr="00031371">
        <w:rPr>
          <w:rFonts w:ascii="Arial" w:hAnsi="Arial" w:cs="Arial"/>
          <w:color w:val="000000" w:themeColor="text1"/>
          <w:sz w:val="24"/>
          <w:szCs w:val="24"/>
          <w:lang w:val="en-GB"/>
        </w:rPr>
        <w:t xml:space="preserve">referred to </w:t>
      </w:r>
      <w:r w:rsidR="002E3C65" w:rsidRPr="00031371">
        <w:rPr>
          <w:rFonts w:ascii="Arial" w:hAnsi="Arial" w:cs="Arial"/>
          <w:color w:val="000000" w:themeColor="text1"/>
          <w:sz w:val="24"/>
          <w:szCs w:val="24"/>
          <w:lang w:val="en-GB"/>
        </w:rPr>
        <w:t xml:space="preserve">as the non-satiation assumption </w:t>
      </w:r>
      <w:r w:rsidR="00E50E92" w:rsidRPr="00031371">
        <w:rPr>
          <w:rFonts w:ascii="Arial" w:hAnsi="Arial" w:cs="Arial"/>
          <w:color w:val="000000" w:themeColor="text1"/>
          <w:sz w:val="24"/>
          <w:szCs w:val="24"/>
          <w:lang w:val="en-GB"/>
        </w:rPr>
        <w:t>(Garbo, 2012)</w:t>
      </w:r>
      <w:r w:rsidRPr="00031371">
        <w:rPr>
          <w:rFonts w:ascii="Arial" w:hAnsi="Arial" w:cs="Arial"/>
          <w:color w:val="000000" w:themeColor="text1"/>
          <w:sz w:val="24"/>
          <w:szCs w:val="24"/>
          <w:lang w:val="en-GB"/>
        </w:rPr>
        <w:t>.</w:t>
      </w:r>
      <w:r w:rsidRPr="00031371">
        <w:rPr>
          <w:rFonts w:ascii="Arial" w:hAnsi="Arial" w:cs="Arial"/>
          <w:color w:val="FF0000"/>
          <w:sz w:val="24"/>
          <w:szCs w:val="24"/>
          <w:lang w:val="en-GB"/>
        </w:rPr>
        <w:t xml:space="preserve"> </w:t>
      </w:r>
      <w:r w:rsidR="00BE7C38" w:rsidRPr="00031371">
        <w:rPr>
          <w:rFonts w:ascii="Arial" w:hAnsi="Arial" w:cs="Arial"/>
          <w:color w:val="000000" w:themeColor="text1"/>
          <w:sz w:val="24"/>
          <w:szCs w:val="24"/>
          <w:lang w:val="en-GB"/>
        </w:rPr>
        <w:t xml:space="preserve">If shareholders will always ask what will be the pay-off of their investment, this might result in </w:t>
      </w:r>
      <w:r w:rsidR="0042046A" w:rsidRPr="00031371">
        <w:rPr>
          <w:rFonts w:ascii="Arial" w:hAnsi="Arial" w:cs="Arial"/>
          <w:color w:val="000000" w:themeColor="text1"/>
          <w:sz w:val="24"/>
          <w:szCs w:val="24"/>
          <w:lang w:val="en-GB"/>
        </w:rPr>
        <w:t>poor decisions</w:t>
      </w:r>
      <w:r w:rsidR="00BE7C38" w:rsidRPr="00031371">
        <w:rPr>
          <w:rFonts w:ascii="Arial" w:hAnsi="Arial" w:cs="Arial"/>
          <w:color w:val="000000" w:themeColor="text1"/>
          <w:sz w:val="24"/>
          <w:szCs w:val="24"/>
          <w:lang w:val="en-GB"/>
        </w:rPr>
        <w:t xml:space="preserve">. Literally, </w:t>
      </w:r>
      <w:r w:rsidR="00BE7C38" w:rsidRPr="00031371">
        <w:rPr>
          <w:rFonts w:ascii="Arial" w:hAnsi="Arial" w:cs="Arial"/>
          <w:color w:val="000000" w:themeColor="text1"/>
          <w:sz w:val="24"/>
          <w:szCs w:val="24"/>
          <w:lang w:val="en-GB"/>
        </w:rPr>
        <w:lastRenderedPageBreak/>
        <w:t xml:space="preserve">pay-off relates to the word to </w:t>
      </w:r>
      <w:r w:rsidR="00880744" w:rsidRPr="00031371">
        <w:rPr>
          <w:rFonts w:ascii="Arial" w:hAnsi="Arial" w:cs="Arial"/>
          <w:color w:val="000000" w:themeColor="text1"/>
          <w:sz w:val="24"/>
          <w:szCs w:val="24"/>
          <w:lang w:val="en-GB"/>
        </w:rPr>
        <w:t>‘</w:t>
      </w:r>
      <w:r w:rsidR="00BE7C38" w:rsidRPr="00031371">
        <w:rPr>
          <w:rFonts w:ascii="Arial" w:hAnsi="Arial" w:cs="Arial"/>
          <w:color w:val="000000" w:themeColor="text1"/>
          <w:sz w:val="24"/>
          <w:szCs w:val="24"/>
          <w:lang w:val="en-GB"/>
        </w:rPr>
        <w:t>pay</w:t>
      </w:r>
      <w:r w:rsidR="00880744" w:rsidRPr="00031371">
        <w:rPr>
          <w:rFonts w:ascii="Arial" w:hAnsi="Arial" w:cs="Arial"/>
          <w:color w:val="000000" w:themeColor="text1"/>
          <w:sz w:val="24"/>
          <w:szCs w:val="24"/>
          <w:lang w:val="en-GB"/>
        </w:rPr>
        <w:t>’</w:t>
      </w:r>
      <w:r w:rsidR="00BE7C38" w:rsidRPr="00031371">
        <w:rPr>
          <w:rFonts w:ascii="Arial" w:hAnsi="Arial" w:cs="Arial"/>
          <w:color w:val="000000" w:themeColor="text1"/>
          <w:sz w:val="24"/>
          <w:szCs w:val="24"/>
          <w:lang w:val="en-GB"/>
        </w:rPr>
        <w:t>, which everyone has associat</w:t>
      </w:r>
      <w:r w:rsidR="0042046A" w:rsidRPr="00031371">
        <w:rPr>
          <w:rFonts w:ascii="Arial" w:hAnsi="Arial" w:cs="Arial"/>
          <w:color w:val="000000" w:themeColor="text1"/>
          <w:sz w:val="24"/>
          <w:szCs w:val="24"/>
          <w:lang w:val="en-GB"/>
        </w:rPr>
        <w:t xml:space="preserve">ed with some </w:t>
      </w:r>
      <w:r w:rsidR="00121042" w:rsidRPr="00031371">
        <w:rPr>
          <w:rFonts w:ascii="Arial" w:hAnsi="Arial" w:cs="Arial"/>
          <w:color w:val="000000" w:themeColor="text1"/>
          <w:sz w:val="24"/>
          <w:szCs w:val="24"/>
          <w:lang w:val="en-GB"/>
        </w:rPr>
        <w:t>monetary event</w:t>
      </w:r>
      <w:r w:rsidR="0042046A" w:rsidRPr="00031371">
        <w:rPr>
          <w:rFonts w:ascii="Arial" w:hAnsi="Arial" w:cs="Arial"/>
          <w:color w:val="000000" w:themeColor="text1"/>
          <w:sz w:val="24"/>
          <w:szCs w:val="24"/>
          <w:lang w:val="en-GB"/>
        </w:rPr>
        <w:t>.</w:t>
      </w:r>
    </w:p>
    <w:p w:rsidR="0077519A" w:rsidRPr="00031371" w:rsidRDefault="00E300E3"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The shareholders should, for example, </w:t>
      </w:r>
      <w:r w:rsidR="00BE7C38" w:rsidRPr="00031371">
        <w:rPr>
          <w:rFonts w:ascii="Arial" w:hAnsi="Arial" w:cs="Arial"/>
          <w:color w:val="000000" w:themeColor="text1"/>
          <w:sz w:val="24"/>
          <w:szCs w:val="24"/>
          <w:lang w:val="en-GB"/>
        </w:rPr>
        <w:t xml:space="preserve">rather ask what value their investment will generate and for whom. </w:t>
      </w:r>
      <w:r w:rsidR="0055554A" w:rsidRPr="00031371">
        <w:rPr>
          <w:rFonts w:ascii="Arial" w:hAnsi="Arial" w:cs="Arial"/>
          <w:sz w:val="24"/>
          <w:szCs w:val="24"/>
          <w:lang w:val="en-GB"/>
        </w:rPr>
        <w:t>At this point, it is important to mention a quotation of a famous investor Warren Buffett</w:t>
      </w:r>
      <w:r w:rsidR="00F23ACA" w:rsidRPr="00031371">
        <w:rPr>
          <w:rFonts w:ascii="Arial" w:hAnsi="Arial" w:cs="Arial"/>
          <w:sz w:val="24"/>
          <w:szCs w:val="24"/>
          <w:lang w:val="en-GB"/>
        </w:rPr>
        <w:t xml:space="preserve"> (2009)</w:t>
      </w:r>
      <w:r w:rsidR="0042046A" w:rsidRPr="00031371">
        <w:rPr>
          <w:rFonts w:ascii="Arial" w:hAnsi="Arial" w:cs="Arial"/>
          <w:sz w:val="24"/>
          <w:szCs w:val="24"/>
          <w:lang w:val="en-GB"/>
        </w:rPr>
        <w:t xml:space="preserve">, who </w:t>
      </w:r>
      <w:r w:rsidR="0077519A" w:rsidRPr="00031371">
        <w:rPr>
          <w:rFonts w:ascii="Arial" w:hAnsi="Arial" w:cs="Arial"/>
          <w:sz w:val="24"/>
          <w:szCs w:val="24"/>
          <w:lang w:val="en-GB"/>
        </w:rPr>
        <w:t>stated that</w:t>
      </w:r>
      <w:r w:rsidR="0055554A" w:rsidRPr="00031371">
        <w:rPr>
          <w:rFonts w:ascii="Arial" w:hAnsi="Arial" w:cs="Arial"/>
          <w:sz w:val="24"/>
          <w:szCs w:val="24"/>
          <w:lang w:val="en-GB"/>
        </w:rPr>
        <w:t xml:space="preserve"> “</w:t>
      </w:r>
      <w:r w:rsidR="0055554A" w:rsidRPr="00031371">
        <w:rPr>
          <w:rFonts w:ascii="Arial" w:hAnsi="Arial" w:cs="Arial"/>
          <w:i/>
          <w:color w:val="000000" w:themeColor="text1"/>
          <w:sz w:val="24"/>
          <w:szCs w:val="24"/>
          <w:lang w:val="en-GB"/>
        </w:rPr>
        <w:t>price is what you pay, value is what you get</w:t>
      </w:r>
      <w:r w:rsidR="0055554A" w:rsidRPr="00031371">
        <w:rPr>
          <w:rFonts w:ascii="Arial" w:hAnsi="Arial" w:cs="Arial"/>
          <w:color w:val="000000" w:themeColor="text1"/>
          <w:sz w:val="24"/>
          <w:szCs w:val="24"/>
          <w:lang w:val="en-GB"/>
        </w:rPr>
        <w:t>”</w:t>
      </w:r>
      <w:r w:rsidR="003635CB" w:rsidRPr="00031371">
        <w:rPr>
          <w:rFonts w:ascii="Arial" w:hAnsi="Arial" w:cs="Arial"/>
          <w:color w:val="FF0000"/>
          <w:sz w:val="24"/>
          <w:szCs w:val="24"/>
          <w:lang w:val="en-GB"/>
        </w:rPr>
        <w:t xml:space="preserve">. </w:t>
      </w:r>
      <w:r w:rsidR="003635CB" w:rsidRPr="00031371">
        <w:rPr>
          <w:rFonts w:ascii="Arial" w:hAnsi="Arial" w:cs="Arial"/>
          <w:color w:val="000000" w:themeColor="text1"/>
          <w:sz w:val="24"/>
          <w:szCs w:val="24"/>
          <w:lang w:val="en-GB"/>
        </w:rPr>
        <w:t xml:space="preserve">Thus, the </w:t>
      </w:r>
      <w:r w:rsidR="008B44E8" w:rsidRPr="00031371">
        <w:rPr>
          <w:rFonts w:ascii="Arial" w:hAnsi="Arial" w:cs="Arial"/>
          <w:color w:val="000000" w:themeColor="text1"/>
          <w:sz w:val="24"/>
          <w:szCs w:val="24"/>
          <w:lang w:val="en-GB"/>
        </w:rPr>
        <w:t>prerequisite</w:t>
      </w:r>
      <w:r w:rsidR="003635CB" w:rsidRPr="00031371">
        <w:rPr>
          <w:rFonts w:ascii="Arial" w:hAnsi="Arial" w:cs="Arial"/>
          <w:color w:val="000000" w:themeColor="text1"/>
          <w:sz w:val="24"/>
          <w:szCs w:val="24"/>
          <w:lang w:val="en-GB"/>
        </w:rPr>
        <w:t xml:space="preserve"> </w:t>
      </w:r>
      <w:r w:rsidR="00BE7C38" w:rsidRPr="00031371">
        <w:rPr>
          <w:rFonts w:ascii="Arial" w:hAnsi="Arial" w:cs="Arial"/>
          <w:color w:val="000000" w:themeColor="text1"/>
          <w:sz w:val="24"/>
          <w:szCs w:val="24"/>
          <w:lang w:val="en-GB"/>
        </w:rPr>
        <w:t xml:space="preserve">of people </w:t>
      </w:r>
      <w:r w:rsidR="0077519A" w:rsidRPr="00031371">
        <w:rPr>
          <w:rFonts w:ascii="Arial" w:hAnsi="Arial" w:cs="Arial"/>
          <w:color w:val="000000" w:themeColor="text1"/>
          <w:sz w:val="24"/>
          <w:szCs w:val="24"/>
          <w:lang w:val="en-GB"/>
        </w:rPr>
        <w:t xml:space="preserve">searching for mammon </w:t>
      </w:r>
      <w:r w:rsidR="00BE7C38" w:rsidRPr="00031371">
        <w:rPr>
          <w:rFonts w:ascii="Arial" w:hAnsi="Arial" w:cs="Arial"/>
          <w:color w:val="000000" w:themeColor="text1"/>
          <w:sz w:val="24"/>
          <w:szCs w:val="24"/>
          <w:lang w:val="en-GB"/>
        </w:rPr>
        <w:t xml:space="preserve">should be questioned. If people believe that </w:t>
      </w:r>
      <w:r w:rsidR="0077519A" w:rsidRPr="00031371">
        <w:rPr>
          <w:rFonts w:ascii="Arial" w:hAnsi="Arial" w:cs="Arial"/>
          <w:color w:val="000000" w:themeColor="text1"/>
          <w:sz w:val="24"/>
          <w:szCs w:val="24"/>
          <w:lang w:val="en-GB"/>
        </w:rPr>
        <w:t>“</w:t>
      </w:r>
      <w:r w:rsidR="00BE7C38" w:rsidRPr="00031371">
        <w:rPr>
          <w:rFonts w:ascii="Arial" w:hAnsi="Arial" w:cs="Arial"/>
          <w:color w:val="000000" w:themeColor="text1"/>
          <w:sz w:val="24"/>
          <w:szCs w:val="24"/>
          <w:lang w:val="en-GB"/>
        </w:rPr>
        <w:t>doing good</w:t>
      </w:r>
      <w:r w:rsidR="0077519A" w:rsidRPr="00031371">
        <w:rPr>
          <w:rFonts w:ascii="Arial" w:hAnsi="Arial" w:cs="Arial"/>
          <w:color w:val="000000" w:themeColor="text1"/>
          <w:sz w:val="24"/>
          <w:szCs w:val="24"/>
          <w:lang w:val="en-GB"/>
        </w:rPr>
        <w:t>”</w:t>
      </w:r>
      <w:r w:rsidR="00BE7C38" w:rsidRPr="00031371">
        <w:rPr>
          <w:rFonts w:ascii="Arial" w:hAnsi="Arial" w:cs="Arial"/>
          <w:color w:val="000000" w:themeColor="text1"/>
          <w:sz w:val="24"/>
          <w:szCs w:val="24"/>
          <w:lang w:val="en-GB"/>
        </w:rPr>
        <w:t xml:space="preserve"> is worthy only in exchange for a monetary reward and not for the good itself, t</w:t>
      </w:r>
      <w:r w:rsidR="0077519A" w:rsidRPr="00031371">
        <w:rPr>
          <w:rFonts w:ascii="Arial" w:hAnsi="Arial" w:cs="Arial"/>
          <w:color w:val="000000" w:themeColor="text1"/>
          <w:sz w:val="24"/>
          <w:szCs w:val="24"/>
          <w:lang w:val="en-GB"/>
        </w:rPr>
        <w:t>han it will always be</w:t>
      </w:r>
      <w:r w:rsidR="00BE7C38" w:rsidRPr="00031371">
        <w:rPr>
          <w:rFonts w:ascii="Arial" w:hAnsi="Arial" w:cs="Arial"/>
          <w:color w:val="000000" w:themeColor="text1"/>
          <w:sz w:val="24"/>
          <w:szCs w:val="24"/>
          <w:lang w:val="en-GB"/>
        </w:rPr>
        <w:t xml:space="preserve"> hard to implement CSR initiative into commonly-accepted corporate practices. </w:t>
      </w:r>
      <w:r w:rsidR="00804DBA" w:rsidRPr="00031371">
        <w:rPr>
          <w:rFonts w:ascii="Arial" w:hAnsi="Arial" w:cs="Arial"/>
          <w:color w:val="000000" w:themeColor="text1"/>
          <w:sz w:val="24"/>
          <w:szCs w:val="24"/>
          <w:lang w:val="en-GB"/>
        </w:rPr>
        <w:br/>
      </w:r>
    </w:p>
    <w:p w:rsidR="002F60CB" w:rsidRPr="00031371" w:rsidRDefault="002F60CB" w:rsidP="00031371">
      <w:pPr>
        <w:spacing w:after="240" w:line="480" w:lineRule="auto"/>
        <w:jc w:val="center"/>
        <w:rPr>
          <w:rFonts w:ascii="Arial" w:hAnsi="Arial" w:cs="Arial"/>
          <w:b/>
          <w:color w:val="000000" w:themeColor="text1"/>
          <w:sz w:val="24"/>
          <w:szCs w:val="24"/>
          <w:lang w:val="en-GB"/>
        </w:rPr>
      </w:pPr>
      <w:r w:rsidRPr="00031371">
        <w:rPr>
          <w:rFonts w:ascii="Arial" w:hAnsi="Arial" w:cs="Arial"/>
          <w:b/>
          <w:color w:val="000000" w:themeColor="text1"/>
          <w:sz w:val="24"/>
          <w:szCs w:val="24"/>
          <w:lang w:val="en-GB"/>
        </w:rPr>
        <w:t xml:space="preserve">IV. </w:t>
      </w:r>
      <w:r w:rsidR="00AD6E47" w:rsidRPr="00031371">
        <w:rPr>
          <w:rFonts w:ascii="Arial" w:hAnsi="Arial" w:cs="Arial"/>
          <w:b/>
          <w:color w:val="000000" w:themeColor="text1"/>
          <w:sz w:val="24"/>
          <w:szCs w:val="24"/>
          <w:lang w:val="en-GB"/>
        </w:rPr>
        <w:t xml:space="preserve">Responsible management education in finance </w:t>
      </w:r>
      <w:r w:rsidR="00B93229" w:rsidRPr="00031371">
        <w:rPr>
          <w:rFonts w:ascii="Arial" w:hAnsi="Arial" w:cs="Arial"/>
          <w:b/>
          <w:color w:val="000000" w:themeColor="text1"/>
          <w:sz w:val="24"/>
          <w:szCs w:val="24"/>
          <w:lang w:val="en-GB"/>
        </w:rPr>
        <w:t>&amp; accounting</w:t>
      </w:r>
    </w:p>
    <w:p w:rsidR="002F60CB" w:rsidRPr="00031371" w:rsidRDefault="002E3C65"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Apart from </w:t>
      </w:r>
      <w:r w:rsidR="006D4801" w:rsidRPr="00031371">
        <w:rPr>
          <w:rFonts w:ascii="Arial" w:hAnsi="Arial" w:cs="Arial"/>
          <w:color w:val="000000" w:themeColor="text1"/>
          <w:sz w:val="24"/>
          <w:szCs w:val="24"/>
          <w:lang w:val="en-GB"/>
        </w:rPr>
        <w:t>discussing</w:t>
      </w:r>
      <w:r w:rsidRPr="00031371">
        <w:rPr>
          <w:rFonts w:ascii="Arial" w:hAnsi="Arial" w:cs="Arial"/>
          <w:color w:val="000000" w:themeColor="text1"/>
          <w:sz w:val="24"/>
          <w:szCs w:val="24"/>
          <w:lang w:val="en-GB"/>
        </w:rPr>
        <w:t xml:space="preserve"> whether “doing good” is worthwhile in people’s opinion, </w:t>
      </w:r>
      <w:r w:rsidR="002F60CB" w:rsidRPr="00031371">
        <w:rPr>
          <w:rFonts w:ascii="Arial" w:hAnsi="Arial" w:cs="Arial"/>
          <w:color w:val="000000" w:themeColor="text1"/>
          <w:sz w:val="24"/>
          <w:szCs w:val="24"/>
          <w:lang w:val="en-GB"/>
        </w:rPr>
        <w:t>Sedlacek</w:t>
      </w:r>
      <w:r w:rsidR="00EA2D9B" w:rsidRPr="00031371">
        <w:rPr>
          <w:rFonts w:ascii="Arial" w:hAnsi="Arial" w:cs="Arial"/>
          <w:color w:val="000000" w:themeColor="text1"/>
          <w:sz w:val="24"/>
          <w:szCs w:val="24"/>
          <w:lang w:val="en-GB"/>
        </w:rPr>
        <w:t xml:space="preserve"> </w:t>
      </w:r>
      <w:r w:rsidR="0077519A" w:rsidRPr="00031371">
        <w:rPr>
          <w:rFonts w:ascii="Arial" w:hAnsi="Arial" w:cs="Arial"/>
          <w:color w:val="000000" w:themeColor="text1"/>
          <w:sz w:val="24"/>
          <w:szCs w:val="24"/>
          <w:lang w:val="en-GB"/>
        </w:rPr>
        <w:t xml:space="preserve">(2013) </w:t>
      </w:r>
      <w:r w:rsidRPr="00031371">
        <w:rPr>
          <w:rFonts w:ascii="Arial" w:hAnsi="Arial" w:cs="Arial"/>
          <w:color w:val="000000" w:themeColor="text1"/>
          <w:sz w:val="24"/>
          <w:szCs w:val="24"/>
          <w:lang w:val="en-GB"/>
        </w:rPr>
        <w:t xml:space="preserve">also </w:t>
      </w:r>
      <w:r w:rsidR="00880744" w:rsidRPr="00031371">
        <w:rPr>
          <w:rFonts w:ascii="Arial" w:hAnsi="Arial" w:cs="Arial"/>
          <w:color w:val="000000" w:themeColor="text1"/>
          <w:sz w:val="24"/>
          <w:szCs w:val="24"/>
          <w:lang w:val="en-GB"/>
        </w:rPr>
        <w:t>argues</w:t>
      </w:r>
      <w:r w:rsidR="00EA2D9B" w:rsidRPr="00031371">
        <w:rPr>
          <w:rFonts w:ascii="Arial" w:hAnsi="Arial" w:cs="Arial"/>
          <w:color w:val="000000" w:themeColor="text1"/>
          <w:sz w:val="24"/>
          <w:szCs w:val="24"/>
          <w:lang w:val="en-GB"/>
        </w:rPr>
        <w:t xml:space="preserve"> that</w:t>
      </w:r>
      <w:r w:rsidR="002F60CB" w:rsidRPr="00031371">
        <w:rPr>
          <w:rFonts w:ascii="Arial" w:hAnsi="Arial" w:cs="Arial"/>
          <w:color w:val="000000" w:themeColor="text1"/>
          <w:sz w:val="24"/>
          <w:szCs w:val="24"/>
          <w:lang w:val="en-GB"/>
        </w:rPr>
        <w:t xml:space="preserve"> economics should </w:t>
      </w:r>
      <w:r w:rsidR="0077519A" w:rsidRPr="00031371">
        <w:rPr>
          <w:rFonts w:ascii="Arial" w:hAnsi="Arial" w:cs="Arial"/>
          <w:color w:val="000000" w:themeColor="text1"/>
          <w:sz w:val="24"/>
          <w:szCs w:val="24"/>
          <w:lang w:val="en-GB"/>
        </w:rPr>
        <w:t xml:space="preserve">not focus only on the </w:t>
      </w:r>
      <w:r w:rsidR="002F60CB" w:rsidRPr="00031371">
        <w:rPr>
          <w:rFonts w:ascii="Arial" w:hAnsi="Arial" w:cs="Arial"/>
          <w:color w:val="000000" w:themeColor="text1"/>
          <w:sz w:val="24"/>
          <w:szCs w:val="24"/>
          <w:lang w:val="en-GB"/>
        </w:rPr>
        <w:t xml:space="preserve">mathematical models </w:t>
      </w:r>
      <w:r w:rsidR="0077519A" w:rsidRPr="00031371">
        <w:rPr>
          <w:rFonts w:ascii="Arial" w:hAnsi="Arial" w:cs="Arial"/>
          <w:color w:val="000000" w:themeColor="text1"/>
          <w:sz w:val="24"/>
          <w:szCs w:val="24"/>
          <w:lang w:val="en-GB"/>
        </w:rPr>
        <w:t>for</w:t>
      </w:r>
      <w:r w:rsidR="002F60CB" w:rsidRPr="00031371">
        <w:rPr>
          <w:rFonts w:ascii="Arial" w:hAnsi="Arial" w:cs="Arial"/>
          <w:color w:val="000000" w:themeColor="text1"/>
          <w:sz w:val="24"/>
          <w:szCs w:val="24"/>
          <w:lang w:val="en-GB"/>
        </w:rPr>
        <w:t xml:space="preserve"> increasing profits, but rather on the overall context</w:t>
      </w:r>
      <w:r w:rsidR="00DE5AD3" w:rsidRPr="00031371">
        <w:rPr>
          <w:rFonts w:ascii="Arial" w:hAnsi="Arial" w:cs="Arial"/>
          <w:color w:val="000000" w:themeColor="text1"/>
          <w:sz w:val="24"/>
          <w:szCs w:val="24"/>
          <w:lang w:val="en-GB"/>
        </w:rPr>
        <w:t xml:space="preserve"> and </w:t>
      </w:r>
      <w:r w:rsidR="00522B1A" w:rsidRPr="00031371">
        <w:rPr>
          <w:rFonts w:ascii="Arial" w:hAnsi="Arial" w:cs="Arial"/>
          <w:color w:val="000000" w:themeColor="text1"/>
          <w:sz w:val="24"/>
          <w:szCs w:val="24"/>
          <w:lang w:val="en-GB"/>
        </w:rPr>
        <w:t>the interdisciplinary aspect</w:t>
      </w:r>
      <w:r w:rsidR="00126575" w:rsidRPr="00031371">
        <w:rPr>
          <w:rFonts w:ascii="Arial" w:hAnsi="Arial" w:cs="Arial"/>
          <w:color w:val="000000" w:themeColor="text1"/>
          <w:sz w:val="24"/>
          <w:szCs w:val="24"/>
          <w:lang w:val="en-GB"/>
        </w:rPr>
        <w:t xml:space="preserve"> of economic activities. </w:t>
      </w:r>
    </w:p>
    <w:p w:rsidR="0077519A" w:rsidRPr="00031371" w:rsidRDefault="002F60CB"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Ha</w:t>
      </w:r>
      <w:r w:rsidR="00DE5AD3" w:rsidRPr="00031371">
        <w:rPr>
          <w:rFonts w:ascii="Arial" w:hAnsi="Arial" w:cs="Arial"/>
          <w:color w:val="000000" w:themeColor="text1"/>
          <w:sz w:val="24"/>
          <w:szCs w:val="24"/>
          <w:lang w:val="en-GB"/>
        </w:rPr>
        <w:t>ving an academic background in finance and a</w:t>
      </w:r>
      <w:r w:rsidRPr="00031371">
        <w:rPr>
          <w:rFonts w:ascii="Arial" w:hAnsi="Arial" w:cs="Arial"/>
          <w:color w:val="000000" w:themeColor="text1"/>
          <w:sz w:val="24"/>
          <w:szCs w:val="24"/>
          <w:lang w:val="en-GB"/>
        </w:rPr>
        <w:t xml:space="preserve">ccounting, the author of this essay </w:t>
      </w:r>
      <w:r w:rsidR="008B44E8" w:rsidRPr="00031371">
        <w:rPr>
          <w:rFonts w:ascii="Arial" w:hAnsi="Arial" w:cs="Arial"/>
          <w:color w:val="000000" w:themeColor="text1"/>
          <w:sz w:val="24"/>
          <w:szCs w:val="24"/>
          <w:lang w:val="en-GB"/>
        </w:rPr>
        <w:t>intends</w:t>
      </w:r>
      <w:r w:rsidR="0042046A" w:rsidRPr="00031371">
        <w:rPr>
          <w:rFonts w:ascii="Arial" w:hAnsi="Arial" w:cs="Arial"/>
          <w:color w:val="000000" w:themeColor="text1"/>
          <w:sz w:val="24"/>
          <w:szCs w:val="24"/>
          <w:lang w:val="en-GB"/>
        </w:rPr>
        <w:t xml:space="preserve"> </w:t>
      </w:r>
      <w:r w:rsidR="008B44E8" w:rsidRPr="00031371">
        <w:rPr>
          <w:rFonts w:ascii="Arial" w:hAnsi="Arial" w:cs="Arial"/>
          <w:color w:val="000000" w:themeColor="text1"/>
          <w:sz w:val="24"/>
          <w:szCs w:val="24"/>
          <w:lang w:val="en-GB"/>
        </w:rPr>
        <w:t xml:space="preserve">to relate </w:t>
      </w:r>
      <w:r w:rsidR="0042046A" w:rsidRPr="00031371">
        <w:rPr>
          <w:rFonts w:ascii="Arial" w:hAnsi="Arial" w:cs="Arial"/>
          <w:color w:val="000000" w:themeColor="text1"/>
          <w:sz w:val="24"/>
          <w:szCs w:val="24"/>
          <w:lang w:val="en-GB"/>
        </w:rPr>
        <w:t>the</w:t>
      </w:r>
      <w:r w:rsidRPr="00031371">
        <w:rPr>
          <w:rFonts w:ascii="Arial" w:hAnsi="Arial" w:cs="Arial"/>
          <w:color w:val="000000" w:themeColor="text1"/>
          <w:sz w:val="24"/>
          <w:szCs w:val="24"/>
          <w:lang w:val="en-GB"/>
        </w:rPr>
        <w:t xml:space="preserve"> experience from studying </w:t>
      </w:r>
      <w:r w:rsidR="00E300E3" w:rsidRPr="00031371">
        <w:rPr>
          <w:rFonts w:ascii="Arial" w:hAnsi="Arial" w:cs="Arial"/>
          <w:color w:val="000000" w:themeColor="text1"/>
          <w:sz w:val="24"/>
          <w:szCs w:val="24"/>
          <w:lang w:val="en-GB"/>
        </w:rPr>
        <w:t>such</w:t>
      </w:r>
      <w:r w:rsidR="0042046A" w:rsidRPr="00031371">
        <w:rPr>
          <w:rFonts w:ascii="Arial" w:hAnsi="Arial" w:cs="Arial"/>
          <w:color w:val="000000" w:themeColor="text1"/>
          <w:sz w:val="24"/>
          <w:szCs w:val="24"/>
          <w:lang w:val="en-GB"/>
        </w:rPr>
        <w:t xml:space="preserve"> course</w:t>
      </w:r>
      <w:r w:rsidR="008B44E8" w:rsidRPr="00031371">
        <w:rPr>
          <w:rFonts w:ascii="Arial" w:hAnsi="Arial" w:cs="Arial"/>
          <w:color w:val="000000" w:themeColor="text1"/>
          <w:sz w:val="24"/>
          <w:szCs w:val="24"/>
          <w:lang w:val="en-GB"/>
        </w:rPr>
        <w:t>s to the presented discussion</w:t>
      </w:r>
      <w:r w:rsidRPr="00031371">
        <w:rPr>
          <w:rFonts w:ascii="Arial" w:hAnsi="Arial" w:cs="Arial"/>
          <w:color w:val="000000" w:themeColor="text1"/>
          <w:sz w:val="24"/>
          <w:szCs w:val="24"/>
          <w:lang w:val="en-GB"/>
        </w:rPr>
        <w:t xml:space="preserve">. Students </w:t>
      </w:r>
      <w:r w:rsidR="0077519A" w:rsidRPr="00031371">
        <w:rPr>
          <w:rFonts w:ascii="Arial" w:hAnsi="Arial" w:cs="Arial"/>
          <w:color w:val="000000" w:themeColor="text1"/>
          <w:sz w:val="24"/>
          <w:szCs w:val="24"/>
          <w:lang w:val="en-GB"/>
        </w:rPr>
        <w:t>on</w:t>
      </w:r>
      <w:r w:rsidRPr="00031371">
        <w:rPr>
          <w:rFonts w:ascii="Arial" w:hAnsi="Arial" w:cs="Arial"/>
          <w:color w:val="000000" w:themeColor="text1"/>
          <w:sz w:val="24"/>
          <w:szCs w:val="24"/>
          <w:lang w:val="en-GB"/>
        </w:rPr>
        <w:t xml:space="preserve"> these courses mainly focus on the above mentioned mathematical calculations, on the projects with positive NPV’s, on tax optimization and </w:t>
      </w:r>
      <w:r w:rsidR="00DE5AD3" w:rsidRPr="00031371">
        <w:rPr>
          <w:rFonts w:ascii="Arial" w:hAnsi="Arial" w:cs="Arial"/>
          <w:color w:val="000000" w:themeColor="text1"/>
          <w:sz w:val="24"/>
          <w:szCs w:val="24"/>
          <w:lang w:val="en-GB"/>
        </w:rPr>
        <w:t>various</w:t>
      </w:r>
      <w:r w:rsidRPr="00031371">
        <w:rPr>
          <w:rFonts w:ascii="Arial" w:hAnsi="Arial" w:cs="Arial"/>
          <w:color w:val="000000" w:themeColor="text1"/>
          <w:sz w:val="24"/>
          <w:szCs w:val="24"/>
          <w:lang w:val="en-GB"/>
        </w:rPr>
        <w:t xml:space="preserve"> techniques leading to increasing the monetary profits. </w:t>
      </w:r>
      <w:r w:rsidR="00DE5AD3" w:rsidRPr="00031371">
        <w:rPr>
          <w:rFonts w:ascii="Arial" w:hAnsi="Arial" w:cs="Arial"/>
          <w:color w:val="000000" w:themeColor="text1"/>
          <w:sz w:val="24"/>
          <w:szCs w:val="24"/>
          <w:lang w:val="en-GB"/>
        </w:rPr>
        <w:t>Only</w:t>
      </w:r>
      <w:r w:rsidR="0042046A" w:rsidRPr="00031371">
        <w:rPr>
          <w:rFonts w:ascii="Arial" w:hAnsi="Arial" w:cs="Arial"/>
          <w:color w:val="000000" w:themeColor="text1"/>
          <w:sz w:val="24"/>
          <w:szCs w:val="24"/>
          <w:lang w:val="en-GB"/>
        </w:rPr>
        <w:t xml:space="preserve"> rarely, however, </w:t>
      </w:r>
      <w:r w:rsidR="00DE5AD3" w:rsidRPr="00031371">
        <w:rPr>
          <w:rFonts w:ascii="Arial" w:hAnsi="Arial" w:cs="Arial"/>
          <w:color w:val="000000" w:themeColor="text1"/>
          <w:sz w:val="24"/>
          <w:szCs w:val="24"/>
          <w:lang w:val="en-GB"/>
        </w:rPr>
        <w:t>one can hear the students discuss</w:t>
      </w:r>
      <w:r w:rsidR="00E300E3" w:rsidRPr="00031371">
        <w:rPr>
          <w:rFonts w:ascii="Arial" w:hAnsi="Arial" w:cs="Arial"/>
          <w:color w:val="000000" w:themeColor="text1"/>
          <w:sz w:val="24"/>
          <w:szCs w:val="24"/>
          <w:lang w:val="en-GB"/>
        </w:rPr>
        <w:t>ing</w:t>
      </w:r>
      <w:r w:rsidR="00DE5AD3" w:rsidRPr="00031371">
        <w:rPr>
          <w:rFonts w:ascii="Arial" w:hAnsi="Arial" w:cs="Arial"/>
          <w:color w:val="000000" w:themeColor="text1"/>
          <w:sz w:val="24"/>
          <w:szCs w:val="24"/>
          <w:lang w:val="en-GB"/>
        </w:rPr>
        <w:t xml:space="preserve"> the non-financial aspects. Only rarely the lecturers </w:t>
      </w:r>
      <w:r w:rsidR="00880744" w:rsidRPr="00031371">
        <w:rPr>
          <w:rFonts w:ascii="Arial" w:hAnsi="Arial" w:cs="Arial"/>
          <w:color w:val="000000" w:themeColor="text1"/>
          <w:sz w:val="24"/>
          <w:szCs w:val="24"/>
          <w:lang w:val="en-GB"/>
        </w:rPr>
        <w:t>motivate such</w:t>
      </w:r>
      <w:r w:rsidR="00EA2D9B" w:rsidRPr="00031371">
        <w:rPr>
          <w:rFonts w:ascii="Arial" w:hAnsi="Arial" w:cs="Arial"/>
          <w:color w:val="000000" w:themeColor="text1"/>
          <w:sz w:val="24"/>
          <w:szCs w:val="24"/>
          <w:lang w:val="en-GB"/>
        </w:rPr>
        <w:t xml:space="preserve"> </w:t>
      </w:r>
      <w:r w:rsidR="00880744" w:rsidRPr="00031371">
        <w:rPr>
          <w:rFonts w:ascii="Arial" w:hAnsi="Arial" w:cs="Arial"/>
          <w:color w:val="000000" w:themeColor="text1"/>
          <w:sz w:val="24"/>
          <w:szCs w:val="24"/>
          <w:lang w:val="en-GB"/>
        </w:rPr>
        <w:t xml:space="preserve">a </w:t>
      </w:r>
      <w:r w:rsidR="00EA2D9B" w:rsidRPr="00031371">
        <w:rPr>
          <w:rFonts w:ascii="Arial" w:hAnsi="Arial" w:cs="Arial"/>
          <w:color w:val="000000" w:themeColor="text1"/>
          <w:sz w:val="24"/>
          <w:szCs w:val="24"/>
          <w:lang w:val="en-GB"/>
        </w:rPr>
        <w:t>discussion that</w:t>
      </w:r>
      <w:r w:rsidR="00DE5AD3" w:rsidRPr="00031371">
        <w:rPr>
          <w:rFonts w:ascii="Arial" w:hAnsi="Arial" w:cs="Arial"/>
          <w:color w:val="000000" w:themeColor="text1"/>
          <w:sz w:val="24"/>
          <w:szCs w:val="24"/>
          <w:lang w:val="en-GB"/>
        </w:rPr>
        <w:t xml:space="preserve"> financials represent only one side of the coin. </w:t>
      </w:r>
      <w:r w:rsidR="0080575A" w:rsidRPr="00031371">
        <w:rPr>
          <w:rFonts w:ascii="Arial" w:hAnsi="Arial" w:cs="Arial"/>
          <w:color w:val="000000" w:themeColor="text1"/>
          <w:sz w:val="24"/>
          <w:szCs w:val="24"/>
          <w:lang w:val="en-GB"/>
        </w:rPr>
        <w:t xml:space="preserve">The education should, however, stress the importance of stakeholders. Future </w:t>
      </w:r>
      <w:r w:rsidR="0080575A" w:rsidRPr="00031371">
        <w:rPr>
          <w:rFonts w:ascii="Arial" w:hAnsi="Arial" w:cs="Arial"/>
          <w:color w:val="000000" w:themeColor="text1"/>
          <w:sz w:val="24"/>
          <w:szCs w:val="24"/>
          <w:lang w:val="en-GB"/>
        </w:rPr>
        <w:lastRenderedPageBreak/>
        <w:t xml:space="preserve">leaders must take stakeholders and the potential conflicts of interests into account instead of just focusing on shareholders, as being taught nowadays. </w:t>
      </w:r>
    </w:p>
    <w:p w:rsidR="00AE1B47" w:rsidRPr="00031371" w:rsidRDefault="00DE5AD3"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Considering that finance is linked to most of the other organizational departments, it </w:t>
      </w:r>
      <w:r w:rsidR="008B44E8" w:rsidRPr="00031371">
        <w:rPr>
          <w:rFonts w:ascii="Arial" w:hAnsi="Arial" w:cs="Arial"/>
          <w:color w:val="000000" w:themeColor="text1"/>
          <w:sz w:val="24"/>
          <w:szCs w:val="24"/>
          <w:lang w:val="en-GB"/>
        </w:rPr>
        <w:t>is strongly argued</w:t>
      </w:r>
      <w:r w:rsidRPr="00031371">
        <w:rPr>
          <w:rFonts w:ascii="Arial" w:hAnsi="Arial" w:cs="Arial"/>
          <w:color w:val="000000" w:themeColor="text1"/>
          <w:sz w:val="24"/>
          <w:szCs w:val="24"/>
          <w:lang w:val="en-GB"/>
        </w:rPr>
        <w:t xml:space="preserve"> that financial students should be one of the most important starting poi</w:t>
      </w:r>
      <w:r w:rsidR="0077519A" w:rsidRPr="00031371">
        <w:rPr>
          <w:rFonts w:ascii="Arial" w:hAnsi="Arial" w:cs="Arial"/>
          <w:color w:val="000000" w:themeColor="text1"/>
          <w:sz w:val="24"/>
          <w:szCs w:val="24"/>
          <w:lang w:val="en-GB"/>
        </w:rPr>
        <w:t xml:space="preserve">nts in order to change the </w:t>
      </w:r>
      <w:r w:rsidR="0042046A" w:rsidRPr="00031371">
        <w:rPr>
          <w:rFonts w:ascii="Arial" w:hAnsi="Arial" w:cs="Arial"/>
          <w:color w:val="000000" w:themeColor="text1"/>
          <w:sz w:val="24"/>
          <w:szCs w:val="24"/>
          <w:lang w:val="en-GB"/>
        </w:rPr>
        <w:t>practices</w:t>
      </w:r>
      <w:r w:rsidR="000F3204" w:rsidRPr="00031371">
        <w:rPr>
          <w:rFonts w:ascii="Arial" w:hAnsi="Arial" w:cs="Arial"/>
          <w:color w:val="000000" w:themeColor="text1"/>
          <w:sz w:val="24"/>
          <w:szCs w:val="24"/>
          <w:lang w:val="en-GB"/>
        </w:rPr>
        <w:t xml:space="preserve"> of current and </w:t>
      </w:r>
      <w:r w:rsidRPr="00031371">
        <w:rPr>
          <w:rFonts w:ascii="Arial" w:hAnsi="Arial" w:cs="Arial"/>
          <w:color w:val="000000" w:themeColor="text1"/>
          <w:sz w:val="24"/>
          <w:szCs w:val="24"/>
          <w:lang w:val="en-GB"/>
        </w:rPr>
        <w:t xml:space="preserve">future corporations. </w:t>
      </w:r>
      <w:r w:rsidR="000F3204" w:rsidRPr="00031371">
        <w:rPr>
          <w:rFonts w:ascii="Arial" w:hAnsi="Arial" w:cs="Arial"/>
          <w:color w:val="000000" w:themeColor="text1"/>
          <w:sz w:val="24"/>
          <w:szCs w:val="24"/>
          <w:lang w:val="en-GB"/>
        </w:rPr>
        <w:t>There</w:t>
      </w:r>
      <w:r w:rsidRPr="00031371">
        <w:rPr>
          <w:rFonts w:ascii="Arial" w:hAnsi="Arial" w:cs="Arial"/>
          <w:color w:val="000000" w:themeColor="text1"/>
          <w:sz w:val="24"/>
          <w:szCs w:val="24"/>
          <w:lang w:val="en-GB"/>
        </w:rPr>
        <w:t xml:space="preserve"> </w:t>
      </w:r>
      <w:r w:rsidR="000F3204" w:rsidRPr="00031371">
        <w:rPr>
          <w:rFonts w:ascii="Arial" w:hAnsi="Arial" w:cs="Arial"/>
          <w:color w:val="000000" w:themeColor="text1"/>
          <w:sz w:val="24"/>
          <w:szCs w:val="24"/>
          <w:lang w:val="en-GB"/>
        </w:rPr>
        <w:t>are various studies, such as the one</w:t>
      </w:r>
      <w:r w:rsidRPr="00031371">
        <w:rPr>
          <w:rFonts w:ascii="Arial" w:hAnsi="Arial" w:cs="Arial"/>
          <w:color w:val="000000" w:themeColor="text1"/>
          <w:sz w:val="24"/>
          <w:szCs w:val="24"/>
          <w:lang w:val="en-GB"/>
        </w:rPr>
        <w:t xml:space="preserve"> </w:t>
      </w:r>
      <w:r w:rsidR="000F3204" w:rsidRPr="00031371">
        <w:rPr>
          <w:rFonts w:ascii="Arial" w:hAnsi="Arial" w:cs="Arial"/>
          <w:color w:val="000000" w:themeColor="text1"/>
          <w:sz w:val="24"/>
          <w:szCs w:val="24"/>
          <w:lang w:val="en-GB"/>
        </w:rPr>
        <w:t>conducted by Frey and Meier (2003), which show</w:t>
      </w:r>
      <w:r w:rsidRPr="00031371">
        <w:rPr>
          <w:rFonts w:ascii="Arial" w:hAnsi="Arial" w:cs="Arial"/>
          <w:color w:val="000000" w:themeColor="text1"/>
          <w:sz w:val="24"/>
          <w:szCs w:val="24"/>
          <w:lang w:val="en-GB"/>
        </w:rPr>
        <w:t xml:space="preserve"> that students of </w:t>
      </w:r>
      <w:r w:rsidR="000F3204" w:rsidRPr="00031371">
        <w:rPr>
          <w:rFonts w:ascii="Arial" w:hAnsi="Arial" w:cs="Arial"/>
          <w:color w:val="000000" w:themeColor="text1"/>
          <w:sz w:val="24"/>
          <w:szCs w:val="24"/>
          <w:lang w:val="en-GB"/>
        </w:rPr>
        <w:t xml:space="preserve">business economics </w:t>
      </w:r>
      <w:r w:rsidRPr="00031371">
        <w:rPr>
          <w:rFonts w:ascii="Arial" w:hAnsi="Arial" w:cs="Arial"/>
          <w:color w:val="000000" w:themeColor="text1"/>
          <w:sz w:val="24"/>
          <w:szCs w:val="24"/>
          <w:lang w:val="en-GB"/>
        </w:rPr>
        <w:t>a</w:t>
      </w:r>
      <w:r w:rsidR="000F3204" w:rsidRPr="00031371">
        <w:rPr>
          <w:rFonts w:ascii="Arial" w:hAnsi="Arial" w:cs="Arial"/>
          <w:color w:val="000000" w:themeColor="text1"/>
          <w:sz w:val="24"/>
          <w:szCs w:val="24"/>
          <w:lang w:val="en-GB"/>
        </w:rPr>
        <w:t>ct</w:t>
      </w:r>
      <w:r w:rsidRPr="00031371">
        <w:rPr>
          <w:rFonts w:ascii="Arial" w:hAnsi="Arial" w:cs="Arial"/>
          <w:color w:val="000000" w:themeColor="text1"/>
          <w:sz w:val="24"/>
          <w:szCs w:val="24"/>
          <w:lang w:val="en-GB"/>
        </w:rPr>
        <w:t xml:space="preserve"> </w:t>
      </w:r>
      <w:r w:rsidR="000F3204" w:rsidRPr="00031371">
        <w:rPr>
          <w:rFonts w:ascii="Arial" w:hAnsi="Arial" w:cs="Arial"/>
          <w:color w:val="000000" w:themeColor="text1"/>
          <w:sz w:val="24"/>
          <w:szCs w:val="24"/>
          <w:lang w:val="en-GB"/>
        </w:rPr>
        <w:t xml:space="preserve">more selfishly than students of other courses. </w:t>
      </w:r>
      <w:r w:rsidRPr="00031371">
        <w:rPr>
          <w:rFonts w:ascii="Arial" w:hAnsi="Arial" w:cs="Arial"/>
          <w:color w:val="000000" w:themeColor="text1"/>
          <w:sz w:val="24"/>
          <w:szCs w:val="24"/>
          <w:lang w:val="en-GB"/>
        </w:rPr>
        <w:t xml:space="preserve">However, if we allow exactly these </w:t>
      </w:r>
      <w:r w:rsidR="0042046A" w:rsidRPr="00031371">
        <w:rPr>
          <w:rFonts w:ascii="Arial" w:hAnsi="Arial" w:cs="Arial"/>
          <w:color w:val="000000" w:themeColor="text1"/>
          <w:sz w:val="24"/>
          <w:szCs w:val="24"/>
          <w:lang w:val="en-GB"/>
        </w:rPr>
        <w:t>mammon-oriented</w:t>
      </w:r>
      <w:r w:rsidRPr="00031371">
        <w:rPr>
          <w:rFonts w:ascii="Arial" w:hAnsi="Arial" w:cs="Arial"/>
          <w:color w:val="000000" w:themeColor="text1"/>
          <w:sz w:val="24"/>
          <w:szCs w:val="24"/>
          <w:lang w:val="en-GB"/>
        </w:rPr>
        <w:t xml:space="preserve"> students to be in the centre of organizational decision-making, it will be almost impossible to </w:t>
      </w:r>
      <w:r w:rsidR="00BF01F2" w:rsidRPr="00031371">
        <w:rPr>
          <w:rFonts w:ascii="Arial" w:hAnsi="Arial" w:cs="Arial"/>
          <w:color w:val="000000" w:themeColor="text1"/>
          <w:sz w:val="24"/>
          <w:szCs w:val="24"/>
          <w:lang w:val="en-GB"/>
        </w:rPr>
        <w:t>implement the</w:t>
      </w:r>
      <w:r w:rsidRPr="00031371">
        <w:rPr>
          <w:rFonts w:ascii="Arial" w:hAnsi="Arial" w:cs="Arial"/>
          <w:color w:val="000000" w:themeColor="text1"/>
          <w:sz w:val="24"/>
          <w:szCs w:val="24"/>
          <w:lang w:val="en-GB"/>
        </w:rPr>
        <w:t xml:space="preserve"> initiative </w:t>
      </w:r>
      <w:r w:rsidR="008B44E8" w:rsidRPr="00031371">
        <w:rPr>
          <w:rFonts w:ascii="Arial" w:hAnsi="Arial" w:cs="Arial"/>
          <w:color w:val="000000" w:themeColor="text1"/>
          <w:sz w:val="24"/>
          <w:szCs w:val="24"/>
          <w:lang w:val="en-GB"/>
        </w:rPr>
        <w:t>successfully</w:t>
      </w:r>
      <w:r w:rsidRPr="00031371">
        <w:rPr>
          <w:rFonts w:ascii="Arial" w:hAnsi="Arial" w:cs="Arial"/>
          <w:color w:val="000000" w:themeColor="text1"/>
          <w:sz w:val="24"/>
          <w:szCs w:val="24"/>
          <w:lang w:val="en-GB"/>
        </w:rPr>
        <w:t xml:space="preserve">. </w:t>
      </w:r>
      <w:r w:rsidR="00AE1B47" w:rsidRPr="00031371">
        <w:rPr>
          <w:rFonts w:ascii="Arial" w:hAnsi="Arial" w:cs="Arial"/>
          <w:color w:val="000000" w:themeColor="text1"/>
          <w:sz w:val="24"/>
          <w:szCs w:val="24"/>
          <w:lang w:val="en-GB"/>
        </w:rPr>
        <w:t>Unfortunately, t</w:t>
      </w:r>
      <w:r w:rsidRPr="00031371">
        <w:rPr>
          <w:rFonts w:ascii="Arial" w:hAnsi="Arial" w:cs="Arial"/>
          <w:color w:val="000000" w:themeColor="text1"/>
          <w:sz w:val="24"/>
          <w:szCs w:val="24"/>
          <w:lang w:val="en-GB"/>
        </w:rPr>
        <w:t xml:space="preserve">he point is that </w:t>
      </w:r>
      <w:r w:rsidR="000F3204" w:rsidRPr="00031371">
        <w:rPr>
          <w:rFonts w:ascii="Arial" w:hAnsi="Arial" w:cs="Arial"/>
          <w:color w:val="000000" w:themeColor="text1"/>
          <w:sz w:val="24"/>
          <w:szCs w:val="24"/>
          <w:lang w:val="en-GB"/>
        </w:rPr>
        <w:t>many</w:t>
      </w:r>
      <w:r w:rsidR="00AE1B47" w:rsidRPr="00031371">
        <w:rPr>
          <w:rFonts w:ascii="Arial" w:hAnsi="Arial" w:cs="Arial"/>
          <w:color w:val="000000" w:themeColor="text1"/>
          <w:sz w:val="24"/>
          <w:szCs w:val="24"/>
          <w:lang w:val="en-GB"/>
        </w:rPr>
        <w:t xml:space="preserve"> </w:t>
      </w:r>
      <w:r w:rsidRPr="00031371">
        <w:rPr>
          <w:rFonts w:ascii="Arial" w:hAnsi="Arial" w:cs="Arial"/>
          <w:color w:val="000000" w:themeColor="text1"/>
          <w:sz w:val="24"/>
          <w:szCs w:val="24"/>
          <w:lang w:val="en-GB"/>
        </w:rPr>
        <w:t xml:space="preserve">finance and accounting </w:t>
      </w:r>
      <w:r w:rsidR="000F3204" w:rsidRPr="00031371">
        <w:rPr>
          <w:rFonts w:ascii="Arial" w:hAnsi="Arial" w:cs="Arial"/>
          <w:color w:val="000000" w:themeColor="text1"/>
          <w:sz w:val="24"/>
          <w:szCs w:val="24"/>
          <w:lang w:val="en-GB"/>
        </w:rPr>
        <w:t xml:space="preserve">students do not realize </w:t>
      </w:r>
      <w:r w:rsidRPr="00031371">
        <w:rPr>
          <w:rFonts w:ascii="Arial" w:hAnsi="Arial" w:cs="Arial"/>
          <w:color w:val="000000" w:themeColor="text1"/>
          <w:sz w:val="24"/>
          <w:szCs w:val="24"/>
          <w:lang w:val="en-GB"/>
        </w:rPr>
        <w:t xml:space="preserve">there might </w:t>
      </w:r>
      <w:r w:rsidR="00880744" w:rsidRPr="00031371">
        <w:rPr>
          <w:rFonts w:ascii="Arial" w:hAnsi="Arial" w:cs="Arial"/>
          <w:color w:val="000000" w:themeColor="text1"/>
          <w:sz w:val="24"/>
          <w:szCs w:val="24"/>
          <w:lang w:val="en-GB"/>
        </w:rPr>
        <w:t xml:space="preserve">also </w:t>
      </w:r>
      <w:r w:rsidRPr="00031371">
        <w:rPr>
          <w:rFonts w:ascii="Arial" w:hAnsi="Arial" w:cs="Arial"/>
          <w:color w:val="000000" w:themeColor="text1"/>
          <w:sz w:val="24"/>
          <w:szCs w:val="24"/>
          <w:lang w:val="en-GB"/>
        </w:rPr>
        <w:t>be a different value, other than the monetary one</w:t>
      </w:r>
      <w:r w:rsidR="002E3C65" w:rsidRPr="00031371">
        <w:rPr>
          <w:rFonts w:ascii="Arial" w:hAnsi="Arial" w:cs="Arial"/>
          <w:color w:val="000000" w:themeColor="text1"/>
          <w:sz w:val="24"/>
          <w:szCs w:val="24"/>
          <w:lang w:val="en-GB"/>
        </w:rPr>
        <w:t xml:space="preserve"> for shareholders</w:t>
      </w:r>
      <w:r w:rsidRPr="00031371">
        <w:rPr>
          <w:rFonts w:ascii="Arial" w:hAnsi="Arial" w:cs="Arial"/>
          <w:color w:val="000000" w:themeColor="text1"/>
          <w:sz w:val="24"/>
          <w:szCs w:val="24"/>
          <w:lang w:val="en-GB"/>
        </w:rPr>
        <w:t>.</w:t>
      </w:r>
      <w:r w:rsidR="00FA014F" w:rsidRPr="00031371">
        <w:rPr>
          <w:rFonts w:ascii="Arial" w:hAnsi="Arial" w:cs="Arial"/>
          <w:color w:val="000000" w:themeColor="text1"/>
          <w:sz w:val="24"/>
          <w:szCs w:val="24"/>
          <w:lang w:val="en-GB"/>
        </w:rPr>
        <w:t xml:space="preserve"> Therefore, the question is whether the recently popular responsible management education is designed effectively and whether it targets the important sectors of academic sphere.</w:t>
      </w:r>
    </w:p>
    <w:p w:rsidR="00EA2D9B" w:rsidRPr="00031371" w:rsidRDefault="00DE5AD3"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Zingales </w:t>
      </w:r>
      <w:r w:rsidR="000F3204" w:rsidRPr="00031371">
        <w:rPr>
          <w:rFonts w:ascii="Arial" w:hAnsi="Arial" w:cs="Arial"/>
          <w:color w:val="000000" w:themeColor="text1"/>
          <w:sz w:val="24"/>
          <w:szCs w:val="24"/>
          <w:lang w:val="en-GB"/>
        </w:rPr>
        <w:t xml:space="preserve">(2015) </w:t>
      </w:r>
      <w:r w:rsidRPr="00031371">
        <w:rPr>
          <w:rFonts w:ascii="Arial" w:hAnsi="Arial" w:cs="Arial"/>
          <w:color w:val="000000" w:themeColor="text1"/>
          <w:sz w:val="24"/>
          <w:szCs w:val="24"/>
          <w:lang w:val="en-GB"/>
        </w:rPr>
        <w:t xml:space="preserve">in his </w:t>
      </w:r>
      <w:r w:rsidR="000F3204" w:rsidRPr="00031371">
        <w:rPr>
          <w:rFonts w:ascii="Arial" w:hAnsi="Arial" w:cs="Arial"/>
          <w:color w:val="000000" w:themeColor="text1"/>
          <w:sz w:val="24"/>
          <w:szCs w:val="24"/>
          <w:lang w:val="en-GB"/>
        </w:rPr>
        <w:t>inspiring</w:t>
      </w:r>
      <w:r w:rsidRPr="00031371">
        <w:rPr>
          <w:rFonts w:ascii="Arial" w:hAnsi="Arial" w:cs="Arial"/>
          <w:color w:val="000000" w:themeColor="text1"/>
          <w:sz w:val="24"/>
          <w:szCs w:val="24"/>
          <w:lang w:val="en-GB"/>
        </w:rPr>
        <w:t xml:space="preserve"> presidential address calls for educating students in finance towards more transparent and legal-compliant behaviour. The aim </w:t>
      </w:r>
      <w:r w:rsidR="00AE1B47" w:rsidRPr="00031371">
        <w:rPr>
          <w:rFonts w:ascii="Arial" w:hAnsi="Arial" w:cs="Arial"/>
          <w:color w:val="000000" w:themeColor="text1"/>
          <w:sz w:val="24"/>
          <w:szCs w:val="24"/>
          <w:lang w:val="en-GB"/>
        </w:rPr>
        <w:t>of Zingales’ address is to</w:t>
      </w:r>
      <w:r w:rsidRPr="00031371">
        <w:rPr>
          <w:rFonts w:ascii="Arial" w:hAnsi="Arial" w:cs="Arial"/>
          <w:color w:val="000000" w:themeColor="text1"/>
          <w:sz w:val="24"/>
          <w:szCs w:val="24"/>
          <w:lang w:val="en-GB"/>
        </w:rPr>
        <w:t xml:space="preserve"> make the </w:t>
      </w:r>
      <w:r w:rsidR="00AE1B47" w:rsidRPr="00031371">
        <w:rPr>
          <w:rFonts w:ascii="Arial" w:hAnsi="Arial" w:cs="Arial"/>
          <w:color w:val="000000" w:themeColor="text1"/>
          <w:sz w:val="24"/>
          <w:szCs w:val="24"/>
          <w:lang w:val="en-GB"/>
        </w:rPr>
        <w:t xml:space="preserve">public </w:t>
      </w:r>
      <w:r w:rsidRPr="00031371">
        <w:rPr>
          <w:rFonts w:ascii="Arial" w:hAnsi="Arial" w:cs="Arial"/>
          <w:color w:val="000000" w:themeColor="text1"/>
          <w:sz w:val="24"/>
          <w:szCs w:val="24"/>
          <w:lang w:val="en-GB"/>
        </w:rPr>
        <w:t>reputation of finance better by decreasing the number of</w:t>
      </w:r>
      <w:r w:rsidR="00AE1B47" w:rsidRPr="00031371">
        <w:rPr>
          <w:rFonts w:ascii="Arial" w:hAnsi="Arial" w:cs="Arial"/>
          <w:color w:val="000000" w:themeColor="text1"/>
          <w:sz w:val="24"/>
          <w:szCs w:val="24"/>
          <w:lang w:val="en-GB"/>
        </w:rPr>
        <w:t xml:space="preserve"> financia</w:t>
      </w:r>
      <w:r w:rsidR="000F3204" w:rsidRPr="00031371">
        <w:rPr>
          <w:rFonts w:ascii="Arial" w:hAnsi="Arial" w:cs="Arial"/>
          <w:color w:val="000000" w:themeColor="text1"/>
          <w:sz w:val="24"/>
          <w:szCs w:val="24"/>
          <w:lang w:val="en-GB"/>
        </w:rPr>
        <w:t xml:space="preserve">l frauds and scandals, which has </w:t>
      </w:r>
      <w:r w:rsidR="0042046A" w:rsidRPr="00031371">
        <w:rPr>
          <w:rFonts w:ascii="Arial" w:hAnsi="Arial" w:cs="Arial"/>
          <w:color w:val="000000" w:themeColor="text1"/>
          <w:sz w:val="24"/>
          <w:szCs w:val="24"/>
          <w:lang w:val="en-GB"/>
        </w:rPr>
        <w:t xml:space="preserve">its </w:t>
      </w:r>
      <w:r w:rsidR="000F3204" w:rsidRPr="00031371">
        <w:rPr>
          <w:rFonts w:ascii="Arial" w:hAnsi="Arial" w:cs="Arial"/>
          <w:color w:val="000000" w:themeColor="text1"/>
          <w:sz w:val="24"/>
          <w:szCs w:val="24"/>
          <w:lang w:val="en-GB"/>
        </w:rPr>
        <w:t>roots in</w:t>
      </w:r>
      <w:r w:rsidR="00AE1B47" w:rsidRPr="00031371">
        <w:rPr>
          <w:rFonts w:ascii="Arial" w:hAnsi="Arial" w:cs="Arial"/>
          <w:color w:val="000000" w:themeColor="text1"/>
          <w:sz w:val="24"/>
          <w:szCs w:val="24"/>
          <w:lang w:val="en-GB"/>
        </w:rPr>
        <w:t xml:space="preserve"> the education system, he argues. This essay aims for even higher objective. </w:t>
      </w:r>
      <w:r w:rsidR="0042046A" w:rsidRPr="00031371">
        <w:rPr>
          <w:rFonts w:ascii="Arial" w:hAnsi="Arial" w:cs="Arial"/>
          <w:color w:val="000000" w:themeColor="text1"/>
          <w:sz w:val="24"/>
          <w:szCs w:val="24"/>
          <w:lang w:val="en-GB"/>
        </w:rPr>
        <w:t>It</w:t>
      </w:r>
      <w:r w:rsidR="00AE1B47" w:rsidRPr="00031371">
        <w:rPr>
          <w:rFonts w:ascii="Arial" w:hAnsi="Arial" w:cs="Arial"/>
          <w:color w:val="000000" w:themeColor="text1"/>
          <w:sz w:val="24"/>
          <w:szCs w:val="24"/>
          <w:lang w:val="en-GB"/>
        </w:rPr>
        <w:t xml:space="preserve"> calls for </w:t>
      </w:r>
      <w:r w:rsidR="008B44E8" w:rsidRPr="00031371">
        <w:rPr>
          <w:rFonts w:ascii="Arial" w:hAnsi="Arial" w:cs="Arial"/>
          <w:color w:val="000000" w:themeColor="text1"/>
          <w:sz w:val="24"/>
          <w:szCs w:val="24"/>
          <w:lang w:val="en-GB"/>
        </w:rPr>
        <w:t>adjusting</w:t>
      </w:r>
      <w:r w:rsidR="00AE1B47" w:rsidRPr="00031371">
        <w:rPr>
          <w:rFonts w:ascii="Arial" w:hAnsi="Arial" w:cs="Arial"/>
          <w:color w:val="000000" w:themeColor="text1"/>
          <w:sz w:val="24"/>
          <w:szCs w:val="24"/>
          <w:lang w:val="en-GB"/>
        </w:rPr>
        <w:t xml:space="preserve"> the education </w:t>
      </w:r>
      <w:r w:rsidR="008B44E8" w:rsidRPr="00031371">
        <w:rPr>
          <w:rFonts w:ascii="Arial" w:hAnsi="Arial" w:cs="Arial"/>
          <w:color w:val="000000" w:themeColor="text1"/>
          <w:sz w:val="24"/>
          <w:szCs w:val="24"/>
          <w:lang w:val="en-GB"/>
        </w:rPr>
        <w:t>syllabus</w:t>
      </w:r>
      <w:r w:rsidR="00AE1B47" w:rsidRPr="00031371">
        <w:rPr>
          <w:rFonts w:ascii="Arial" w:hAnsi="Arial" w:cs="Arial"/>
          <w:color w:val="000000" w:themeColor="text1"/>
          <w:sz w:val="24"/>
          <w:szCs w:val="24"/>
          <w:lang w:val="en-GB"/>
        </w:rPr>
        <w:t xml:space="preserve"> </w:t>
      </w:r>
      <w:r w:rsidR="008B44E8" w:rsidRPr="00031371">
        <w:rPr>
          <w:rFonts w:ascii="Arial" w:hAnsi="Arial" w:cs="Arial"/>
          <w:color w:val="000000" w:themeColor="text1"/>
          <w:sz w:val="24"/>
          <w:szCs w:val="24"/>
          <w:lang w:val="en-GB"/>
        </w:rPr>
        <w:t>by a</w:t>
      </w:r>
      <w:r w:rsidR="00C2108F" w:rsidRPr="00031371">
        <w:rPr>
          <w:rFonts w:ascii="Arial" w:hAnsi="Arial" w:cs="Arial"/>
          <w:color w:val="000000" w:themeColor="text1"/>
          <w:sz w:val="24"/>
          <w:szCs w:val="24"/>
          <w:lang w:val="en-GB"/>
        </w:rPr>
        <w:t xml:space="preserve">t least including the non-financial aspects </w:t>
      </w:r>
      <w:r w:rsidR="002E3C65" w:rsidRPr="00031371">
        <w:rPr>
          <w:rFonts w:ascii="Arial" w:hAnsi="Arial" w:cs="Arial"/>
          <w:color w:val="000000" w:themeColor="text1"/>
          <w:sz w:val="24"/>
          <w:szCs w:val="24"/>
          <w:lang w:val="en-GB"/>
        </w:rPr>
        <w:t xml:space="preserve">and other stakeholders’ perspectives </w:t>
      </w:r>
      <w:r w:rsidR="00C2108F" w:rsidRPr="00031371">
        <w:rPr>
          <w:rFonts w:ascii="Arial" w:hAnsi="Arial" w:cs="Arial"/>
          <w:color w:val="000000" w:themeColor="text1"/>
          <w:sz w:val="24"/>
          <w:szCs w:val="24"/>
          <w:lang w:val="en-GB"/>
        </w:rPr>
        <w:t>in the decision-making processes</w:t>
      </w:r>
      <w:r w:rsidR="008B44E8" w:rsidRPr="00031371">
        <w:rPr>
          <w:rFonts w:ascii="Arial" w:hAnsi="Arial" w:cs="Arial"/>
          <w:color w:val="000000" w:themeColor="text1"/>
          <w:sz w:val="24"/>
          <w:szCs w:val="24"/>
          <w:lang w:val="en-GB"/>
        </w:rPr>
        <w:t xml:space="preserve"> taught at finance and accounting degrees.</w:t>
      </w:r>
      <w:r w:rsidR="00C2108F" w:rsidRPr="00031371">
        <w:rPr>
          <w:rFonts w:ascii="Arial" w:hAnsi="Arial" w:cs="Arial"/>
          <w:color w:val="000000" w:themeColor="text1"/>
          <w:sz w:val="24"/>
          <w:szCs w:val="24"/>
          <w:lang w:val="en-GB"/>
        </w:rPr>
        <w:t xml:space="preserve"> </w:t>
      </w:r>
      <w:r w:rsidR="008B44E8" w:rsidRPr="00031371">
        <w:rPr>
          <w:rFonts w:ascii="Arial" w:hAnsi="Arial" w:cs="Arial"/>
          <w:color w:val="000000" w:themeColor="text1"/>
          <w:sz w:val="24"/>
          <w:szCs w:val="24"/>
          <w:lang w:val="en-GB"/>
        </w:rPr>
        <w:t>The reality shows that i</w:t>
      </w:r>
      <w:r w:rsidR="00E300E3" w:rsidRPr="00031371">
        <w:rPr>
          <w:rFonts w:ascii="Arial" w:hAnsi="Arial" w:cs="Arial"/>
          <w:color w:val="000000" w:themeColor="text1"/>
          <w:sz w:val="24"/>
          <w:szCs w:val="24"/>
          <w:lang w:val="en-GB"/>
        </w:rPr>
        <w:t xml:space="preserve">ncluding CSR and similar topics as optional modules arguably proves to be non-effective way, since these selfishly oriented students do not care about </w:t>
      </w:r>
      <w:r w:rsidR="008B44E8" w:rsidRPr="00031371">
        <w:rPr>
          <w:rFonts w:ascii="Arial" w:hAnsi="Arial" w:cs="Arial"/>
          <w:color w:val="000000" w:themeColor="text1"/>
          <w:sz w:val="24"/>
          <w:szCs w:val="24"/>
          <w:lang w:val="en-GB"/>
        </w:rPr>
        <w:t>such</w:t>
      </w:r>
      <w:r w:rsidR="00E300E3" w:rsidRPr="00031371">
        <w:rPr>
          <w:rFonts w:ascii="Arial" w:hAnsi="Arial" w:cs="Arial"/>
          <w:color w:val="000000" w:themeColor="text1"/>
          <w:sz w:val="24"/>
          <w:szCs w:val="24"/>
          <w:lang w:val="en-GB"/>
        </w:rPr>
        <w:t xml:space="preserve"> issues and thus will most probably sign up for other optional modules, which provide </w:t>
      </w:r>
      <w:r w:rsidR="00796FB9" w:rsidRPr="00031371">
        <w:rPr>
          <w:rFonts w:ascii="Arial" w:hAnsi="Arial" w:cs="Arial"/>
          <w:color w:val="000000" w:themeColor="text1"/>
          <w:sz w:val="24"/>
          <w:szCs w:val="24"/>
          <w:lang w:val="en-GB"/>
        </w:rPr>
        <w:t>‘fancier’</w:t>
      </w:r>
      <w:r w:rsidR="00E300E3" w:rsidRPr="00031371">
        <w:rPr>
          <w:rFonts w:ascii="Arial" w:hAnsi="Arial" w:cs="Arial"/>
          <w:color w:val="000000" w:themeColor="text1"/>
          <w:sz w:val="24"/>
          <w:szCs w:val="24"/>
          <w:lang w:val="en-GB"/>
        </w:rPr>
        <w:t xml:space="preserve"> financial topics. </w:t>
      </w:r>
      <w:r w:rsidR="00E47E4C" w:rsidRPr="00031371">
        <w:rPr>
          <w:rFonts w:ascii="Arial" w:hAnsi="Arial" w:cs="Arial"/>
          <w:color w:val="000000" w:themeColor="text1"/>
          <w:sz w:val="24"/>
          <w:szCs w:val="24"/>
          <w:lang w:val="en-GB"/>
        </w:rPr>
        <w:t xml:space="preserve">Surprisingly, some </w:t>
      </w:r>
      <w:r w:rsidR="00E47E4C" w:rsidRPr="00031371">
        <w:rPr>
          <w:rFonts w:ascii="Arial" w:hAnsi="Arial" w:cs="Arial"/>
          <w:color w:val="000000" w:themeColor="text1"/>
          <w:sz w:val="24"/>
          <w:szCs w:val="24"/>
          <w:lang w:val="en-GB"/>
        </w:rPr>
        <w:lastRenderedPageBreak/>
        <w:t>people also claim</w:t>
      </w:r>
      <w:r w:rsidR="002E3C65" w:rsidRPr="00031371">
        <w:rPr>
          <w:rFonts w:ascii="Arial" w:hAnsi="Arial" w:cs="Arial"/>
          <w:color w:val="000000" w:themeColor="text1"/>
          <w:sz w:val="24"/>
          <w:szCs w:val="24"/>
          <w:lang w:val="en-GB"/>
        </w:rPr>
        <w:t xml:space="preserve"> that </w:t>
      </w:r>
      <w:r w:rsidR="00E47E4C" w:rsidRPr="00031371">
        <w:rPr>
          <w:rFonts w:ascii="Arial" w:hAnsi="Arial" w:cs="Arial"/>
          <w:color w:val="000000" w:themeColor="text1"/>
          <w:sz w:val="24"/>
          <w:szCs w:val="24"/>
          <w:lang w:val="en-GB"/>
        </w:rPr>
        <w:t xml:space="preserve">despite having CSR and similar modules as compulsory subjects </w:t>
      </w:r>
      <w:r w:rsidR="002E3C65" w:rsidRPr="00031371">
        <w:rPr>
          <w:rFonts w:ascii="Arial" w:hAnsi="Arial" w:cs="Arial"/>
          <w:color w:val="000000" w:themeColor="text1"/>
          <w:sz w:val="24"/>
          <w:szCs w:val="24"/>
          <w:lang w:val="en-GB"/>
        </w:rPr>
        <w:t xml:space="preserve">in some countries, </w:t>
      </w:r>
      <w:r w:rsidR="00E47E4C" w:rsidRPr="00031371">
        <w:rPr>
          <w:rFonts w:ascii="Arial" w:hAnsi="Arial" w:cs="Arial"/>
          <w:color w:val="000000" w:themeColor="text1"/>
          <w:sz w:val="24"/>
          <w:szCs w:val="24"/>
          <w:lang w:val="en-GB"/>
        </w:rPr>
        <w:t xml:space="preserve">neither the students nor the lecturers assign an important weight to such modules. In a world with such a human </w:t>
      </w:r>
      <w:r w:rsidR="005C6741" w:rsidRPr="00031371">
        <w:rPr>
          <w:rFonts w:ascii="Arial" w:hAnsi="Arial" w:cs="Arial"/>
          <w:color w:val="000000" w:themeColor="text1"/>
          <w:sz w:val="24"/>
          <w:szCs w:val="24"/>
          <w:lang w:val="en-GB"/>
        </w:rPr>
        <w:t>mind-set</w:t>
      </w:r>
      <w:r w:rsidR="00E47E4C" w:rsidRPr="00031371">
        <w:rPr>
          <w:rFonts w:ascii="Arial" w:hAnsi="Arial" w:cs="Arial"/>
          <w:color w:val="000000" w:themeColor="text1"/>
          <w:sz w:val="24"/>
          <w:szCs w:val="24"/>
          <w:lang w:val="en-GB"/>
        </w:rPr>
        <w:t>, how can one even try to implement the CSR tools effectively?</w:t>
      </w:r>
      <w:r w:rsidR="002E3C65" w:rsidRPr="00031371">
        <w:rPr>
          <w:rFonts w:ascii="Arial" w:hAnsi="Arial" w:cs="Arial"/>
          <w:color w:val="000000" w:themeColor="text1"/>
          <w:sz w:val="24"/>
          <w:szCs w:val="24"/>
          <w:lang w:val="en-GB"/>
        </w:rPr>
        <w:t xml:space="preserve"> </w:t>
      </w:r>
      <w:r w:rsidR="00C2108F" w:rsidRPr="00031371">
        <w:rPr>
          <w:rFonts w:ascii="Arial" w:hAnsi="Arial" w:cs="Arial"/>
          <w:color w:val="000000" w:themeColor="text1"/>
          <w:sz w:val="24"/>
          <w:szCs w:val="24"/>
          <w:lang w:val="en-GB"/>
        </w:rPr>
        <w:t xml:space="preserve"> </w:t>
      </w:r>
    </w:p>
    <w:p w:rsidR="00E47E4C" w:rsidRPr="00031371" w:rsidRDefault="00E47E4C"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On the other hand, </w:t>
      </w:r>
      <w:r w:rsidR="00EA2D9B" w:rsidRPr="00031371">
        <w:rPr>
          <w:rFonts w:ascii="Arial" w:hAnsi="Arial" w:cs="Arial"/>
          <w:color w:val="000000" w:themeColor="text1"/>
          <w:sz w:val="24"/>
          <w:szCs w:val="24"/>
          <w:lang w:val="en-GB"/>
        </w:rPr>
        <w:t>the intui</w:t>
      </w:r>
      <w:r w:rsidR="00C2108F" w:rsidRPr="00031371">
        <w:rPr>
          <w:rFonts w:ascii="Arial" w:hAnsi="Arial" w:cs="Arial"/>
          <w:color w:val="000000" w:themeColor="text1"/>
          <w:sz w:val="24"/>
          <w:szCs w:val="24"/>
          <w:lang w:val="en-GB"/>
        </w:rPr>
        <w:t xml:space="preserve">tion suggests that if customers, </w:t>
      </w:r>
      <w:r w:rsidR="00EA2D9B" w:rsidRPr="00031371">
        <w:rPr>
          <w:rFonts w:ascii="Arial" w:hAnsi="Arial" w:cs="Arial"/>
          <w:color w:val="000000" w:themeColor="text1"/>
          <w:sz w:val="24"/>
          <w:szCs w:val="24"/>
          <w:lang w:val="en-GB"/>
        </w:rPr>
        <w:t xml:space="preserve">as </w:t>
      </w:r>
      <w:r w:rsidR="00C2108F" w:rsidRPr="00031371">
        <w:rPr>
          <w:rFonts w:ascii="Arial" w:hAnsi="Arial" w:cs="Arial"/>
          <w:color w:val="000000" w:themeColor="text1"/>
          <w:sz w:val="24"/>
          <w:szCs w:val="24"/>
          <w:lang w:val="en-GB"/>
        </w:rPr>
        <w:t>a</w:t>
      </w:r>
      <w:r w:rsidR="00EA2D9B" w:rsidRPr="00031371">
        <w:rPr>
          <w:rFonts w:ascii="Arial" w:hAnsi="Arial" w:cs="Arial"/>
          <w:color w:val="000000" w:themeColor="text1"/>
          <w:sz w:val="24"/>
          <w:szCs w:val="24"/>
          <w:lang w:val="en-GB"/>
        </w:rPr>
        <w:t xml:space="preserve"> group of stakeholde</w:t>
      </w:r>
      <w:r w:rsidR="00796FB9" w:rsidRPr="00031371">
        <w:rPr>
          <w:rFonts w:ascii="Arial" w:hAnsi="Arial" w:cs="Arial"/>
          <w:color w:val="000000" w:themeColor="text1"/>
          <w:sz w:val="24"/>
          <w:szCs w:val="24"/>
          <w:lang w:val="en-GB"/>
        </w:rPr>
        <w:t xml:space="preserve">rs, value </w:t>
      </w:r>
      <w:r w:rsidR="00C2108F" w:rsidRPr="00031371">
        <w:rPr>
          <w:rFonts w:ascii="Arial" w:hAnsi="Arial" w:cs="Arial"/>
          <w:color w:val="000000" w:themeColor="text1"/>
          <w:sz w:val="24"/>
          <w:szCs w:val="24"/>
          <w:lang w:val="en-GB"/>
        </w:rPr>
        <w:t>products from</w:t>
      </w:r>
      <w:r w:rsidR="00EA2D9B" w:rsidRPr="00031371">
        <w:rPr>
          <w:rFonts w:ascii="Arial" w:hAnsi="Arial" w:cs="Arial"/>
          <w:color w:val="000000" w:themeColor="text1"/>
          <w:sz w:val="24"/>
          <w:szCs w:val="24"/>
          <w:lang w:val="en-GB"/>
        </w:rPr>
        <w:t xml:space="preserve"> sustainabl</w:t>
      </w:r>
      <w:r w:rsidR="00880744" w:rsidRPr="00031371">
        <w:rPr>
          <w:rFonts w:ascii="Arial" w:hAnsi="Arial" w:cs="Arial"/>
          <w:color w:val="000000" w:themeColor="text1"/>
          <w:sz w:val="24"/>
          <w:szCs w:val="24"/>
          <w:lang w:val="en-GB"/>
        </w:rPr>
        <w:t>y managed corporations more, the</w:t>
      </w:r>
      <w:r w:rsidR="00EA2D9B" w:rsidRPr="00031371">
        <w:rPr>
          <w:rFonts w:ascii="Arial" w:hAnsi="Arial" w:cs="Arial"/>
          <w:color w:val="000000" w:themeColor="text1"/>
          <w:sz w:val="24"/>
          <w:szCs w:val="24"/>
          <w:lang w:val="en-GB"/>
        </w:rPr>
        <w:t xml:space="preserve">n they will also be willing to pay more for such products. Actually, there is </w:t>
      </w:r>
      <w:r w:rsidR="00880744" w:rsidRPr="00031371">
        <w:rPr>
          <w:rFonts w:ascii="Arial" w:hAnsi="Arial" w:cs="Arial"/>
          <w:color w:val="000000" w:themeColor="text1"/>
          <w:sz w:val="24"/>
          <w:szCs w:val="24"/>
          <w:lang w:val="en-GB"/>
        </w:rPr>
        <w:t xml:space="preserve">statistical </w:t>
      </w:r>
      <w:r w:rsidR="00EA2D9B" w:rsidRPr="00031371">
        <w:rPr>
          <w:rFonts w:ascii="Arial" w:hAnsi="Arial" w:cs="Arial"/>
          <w:color w:val="000000" w:themeColor="text1"/>
          <w:sz w:val="24"/>
          <w:szCs w:val="24"/>
          <w:lang w:val="en-GB"/>
        </w:rPr>
        <w:t>evidence</w:t>
      </w:r>
      <w:r w:rsidR="00C2108F" w:rsidRPr="00031371">
        <w:rPr>
          <w:rFonts w:ascii="Arial" w:hAnsi="Arial" w:cs="Arial"/>
          <w:color w:val="000000" w:themeColor="text1"/>
          <w:sz w:val="24"/>
          <w:szCs w:val="24"/>
          <w:lang w:val="en-GB"/>
        </w:rPr>
        <w:t xml:space="preserve"> provided by Richter (2014) </w:t>
      </w:r>
      <w:r w:rsidR="00EA2D9B" w:rsidRPr="00031371">
        <w:rPr>
          <w:rFonts w:ascii="Arial" w:hAnsi="Arial" w:cs="Arial"/>
          <w:color w:val="000000" w:themeColor="text1"/>
          <w:sz w:val="24"/>
          <w:szCs w:val="24"/>
          <w:lang w:val="en-GB"/>
        </w:rPr>
        <w:t xml:space="preserve">that this is already happening. </w:t>
      </w:r>
      <w:r w:rsidR="00A45451" w:rsidRPr="00031371">
        <w:rPr>
          <w:rFonts w:ascii="Arial" w:hAnsi="Arial" w:cs="Arial"/>
          <w:color w:val="000000" w:themeColor="text1"/>
          <w:sz w:val="24"/>
          <w:szCs w:val="24"/>
          <w:lang w:val="en-GB"/>
        </w:rPr>
        <w:t>Therefore</w:t>
      </w:r>
      <w:r w:rsidRPr="00031371">
        <w:rPr>
          <w:rFonts w:ascii="Arial" w:hAnsi="Arial" w:cs="Arial"/>
          <w:color w:val="000000" w:themeColor="text1"/>
          <w:sz w:val="24"/>
          <w:szCs w:val="24"/>
          <w:lang w:val="en-GB"/>
        </w:rPr>
        <w:t>, if the corporate decision-</w:t>
      </w:r>
      <w:r w:rsidR="00EA2D9B" w:rsidRPr="00031371">
        <w:rPr>
          <w:rFonts w:ascii="Arial" w:hAnsi="Arial" w:cs="Arial"/>
          <w:color w:val="000000" w:themeColor="text1"/>
          <w:sz w:val="24"/>
          <w:szCs w:val="24"/>
          <w:lang w:val="en-GB"/>
        </w:rPr>
        <w:t xml:space="preserve">makers take into </w:t>
      </w:r>
      <w:r w:rsidR="00E300E3" w:rsidRPr="00031371">
        <w:rPr>
          <w:rFonts w:ascii="Arial" w:hAnsi="Arial" w:cs="Arial"/>
          <w:color w:val="000000" w:themeColor="text1"/>
          <w:sz w:val="24"/>
          <w:szCs w:val="24"/>
          <w:lang w:val="en-GB"/>
        </w:rPr>
        <w:t>account the value created by responsible and sustainable</w:t>
      </w:r>
      <w:r w:rsidR="00EA2D9B" w:rsidRPr="00031371">
        <w:rPr>
          <w:rFonts w:ascii="Arial" w:hAnsi="Arial" w:cs="Arial"/>
          <w:color w:val="000000" w:themeColor="text1"/>
          <w:sz w:val="24"/>
          <w:szCs w:val="24"/>
          <w:lang w:val="en-GB"/>
        </w:rPr>
        <w:t xml:space="preserve"> </w:t>
      </w:r>
      <w:r w:rsidR="00880744" w:rsidRPr="00031371">
        <w:rPr>
          <w:rFonts w:ascii="Arial" w:hAnsi="Arial" w:cs="Arial"/>
          <w:color w:val="000000" w:themeColor="text1"/>
          <w:sz w:val="24"/>
          <w:szCs w:val="24"/>
          <w:lang w:val="en-GB"/>
        </w:rPr>
        <w:t>practices</w:t>
      </w:r>
      <w:r w:rsidR="00EA2D9B" w:rsidRPr="00031371">
        <w:rPr>
          <w:rFonts w:ascii="Arial" w:hAnsi="Arial" w:cs="Arial"/>
          <w:color w:val="000000" w:themeColor="text1"/>
          <w:sz w:val="24"/>
          <w:szCs w:val="24"/>
          <w:lang w:val="en-GB"/>
        </w:rPr>
        <w:t xml:space="preserve">, it will most </w:t>
      </w:r>
      <w:r w:rsidR="00CE1E75" w:rsidRPr="00031371">
        <w:rPr>
          <w:rFonts w:ascii="Arial" w:hAnsi="Arial" w:cs="Arial"/>
          <w:color w:val="000000" w:themeColor="text1"/>
          <w:sz w:val="24"/>
          <w:szCs w:val="24"/>
          <w:lang w:val="en-GB"/>
        </w:rPr>
        <w:t>likely</w:t>
      </w:r>
      <w:r w:rsidR="00EA2D9B" w:rsidRPr="00031371">
        <w:rPr>
          <w:rFonts w:ascii="Arial" w:hAnsi="Arial" w:cs="Arial"/>
          <w:color w:val="000000" w:themeColor="text1"/>
          <w:sz w:val="24"/>
          <w:szCs w:val="24"/>
          <w:lang w:val="en-GB"/>
        </w:rPr>
        <w:t xml:space="preserve"> pay-off in future. And the pay-off means literally dividends </w:t>
      </w:r>
      <w:r w:rsidR="00880744" w:rsidRPr="00031371">
        <w:rPr>
          <w:rFonts w:ascii="Arial" w:hAnsi="Arial" w:cs="Arial"/>
          <w:color w:val="000000" w:themeColor="text1"/>
          <w:sz w:val="24"/>
          <w:szCs w:val="24"/>
          <w:lang w:val="en-GB"/>
        </w:rPr>
        <w:t>to be ‘paid’</w:t>
      </w:r>
      <w:r w:rsidR="00EA2D9B" w:rsidRPr="00031371">
        <w:rPr>
          <w:rFonts w:ascii="Arial" w:hAnsi="Arial" w:cs="Arial"/>
          <w:color w:val="000000" w:themeColor="text1"/>
          <w:sz w:val="24"/>
          <w:szCs w:val="24"/>
          <w:lang w:val="en-GB"/>
        </w:rPr>
        <w:t xml:space="preserve"> </w:t>
      </w:r>
      <w:r w:rsidR="00C2108F" w:rsidRPr="00031371">
        <w:rPr>
          <w:rFonts w:ascii="Arial" w:hAnsi="Arial" w:cs="Arial"/>
          <w:color w:val="000000" w:themeColor="text1"/>
          <w:sz w:val="24"/>
          <w:szCs w:val="24"/>
          <w:lang w:val="en-GB"/>
        </w:rPr>
        <w:t xml:space="preserve">to </w:t>
      </w:r>
      <w:r w:rsidR="00EA2D9B" w:rsidRPr="00031371">
        <w:rPr>
          <w:rFonts w:ascii="Arial" w:hAnsi="Arial" w:cs="Arial"/>
          <w:color w:val="000000" w:themeColor="text1"/>
          <w:sz w:val="24"/>
          <w:szCs w:val="24"/>
          <w:lang w:val="en-GB"/>
        </w:rPr>
        <w:t xml:space="preserve">shareholders. </w:t>
      </w:r>
    </w:p>
    <w:p w:rsidR="00151287" w:rsidRPr="00031371" w:rsidRDefault="00EA2D9B"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If all the </w:t>
      </w:r>
      <w:r w:rsidR="00C2108F" w:rsidRPr="00031371">
        <w:rPr>
          <w:rFonts w:ascii="Arial" w:hAnsi="Arial" w:cs="Arial"/>
          <w:color w:val="000000" w:themeColor="text1"/>
          <w:sz w:val="24"/>
          <w:szCs w:val="24"/>
          <w:lang w:val="en-GB"/>
        </w:rPr>
        <w:t>stakeholders, including shareholders,</w:t>
      </w:r>
      <w:r w:rsidR="00CE1E75" w:rsidRPr="00031371">
        <w:rPr>
          <w:rFonts w:ascii="Arial" w:hAnsi="Arial" w:cs="Arial"/>
          <w:color w:val="000000" w:themeColor="text1"/>
          <w:sz w:val="24"/>
          <w:szCs w:val="24"/>
          <w:lang w:val="en-GB"/>
        </w:rPr>
        <w:t xml:space="preserve"> get </w:t>
      </w:r>
      <w:r w:rsidR="00E300E3" w:rsidRPr="00031371">
        <w:rPr>
          <w:rFonts w:ascii="Arial" w:hAnsi="Arial" w:cs="Arial"/>
          <w:color w:val="000000" w:themeColor="text1"/>
          <w:sz w:val="24"/>
          <w:szCs w:val="24"/>
          <w:lang w:val="en-GB"/>
        </w:rPr>
        <w:t>the</w:t>
      </w:r>
      <w:r w:rsidRPr="00031371">
        <w:rPr>
          <w:rFonts w:ascii="Arial" w:hAnsi="Arial" w:cs="Arial"/>
          <w:color w:val="000000" w:themeColor="text1"/>
          <w:sz w:val="24"/>
          <w:szCs w:val="24"/>
          <w:lang w:val="en-GB"/>
        </w:rPr>
        <w:t xml:space="preserve"> initiative right, then the monetary </w:t>
      </w:r>
      <w:r w:rsidR="0002069A" w:rsidRPr="00031371">
        <w:rPr>
          <w:rFonts w:ascii="Arial" w:hAnsi="Arial" w:cs="Arial"/>
          <w:color w:val="000000" w:themeColor="text1"/>
          <w:sz w:val="24"/>
          <w:szCs w:val="24"/>
          <w:lang w:val="en-GB"/>
        </w:rPr>
        <w:t>return</w:t>
      </w:r>
      <w:r w:rsidR="00E300E3" w:rsidRPr="00031371">
        <w:rPr>
          <w:rFonts w:ascii="Arial" w:hAnsi="Arial" w:cs="Arial"/>
          <w:color w:val="000000" w:themeColor="text1"/>
          <w:sz w:val="24"/>
          <w:szCs w:val="24"/>
          <w:lang w:val="en-GB"/>
        </w:rPr>
        <w:t xml:space="preserve"> will arrive soon -</w:t>
      </w:r>
      <w:r w:rsidRPr="00031371">
        <w:rPr>
          <w:rFonts w:ascii="Arial" w:hAnsi="Arial" w:cs="Arial"/>
          <w:color w:val="000000" w:themeColor="text1"/>
          <w:sz w:val="24"/>
          <w:szCs w:val="24"/>
          <w:lang w:val="en-GB"/>
        </w:rPr>
        <w:t xml:space="preserve"> </w:t>
      </w:r>
      <w:r w:rsidR="0002069A" w:rsidRPr="00031371">
        <w:rPr>
          <w:rFonts w:ascii="Arial" w:hAnsi="Arial" w:cs="Arial"/>
          <w:color w:val="000000" w:themeColor="text1"/>
          <w:sz w:val="24"/>
          <w:szCs w:val="24"/>
          <w:lang w:val="en-GB"/>
        </w:rPr>
        <w:t xml:space="preserve">but </w:t>
      </w:r>
      <w:r w:rsidRPr="00031371">
        <w:rPr>
          <w:rFonts w:ascii="Arial" w:hAnsi="Arial" w:cs="Arial"/>
          <w:color w:val="000000" w:themeColor="text1"/>
          <w:sz w:val="24"/>
          <w:szCs w:val="24"/>
          <w:lang w:val="en-GB"/>
        </w:rPr>
        <w:t xml:space="preserve">in line with </w:t>
      </w:r>
      <w:r w:rsidR="00E47E4C" w:rsidRPr="00031371">
        <w:rPr>
          <w:rFonts w:ascii="Arial" w:hAnsi="Arial" w:cs="Arial"/>
          <w:color w:val="000000" w:themeColor="text1"/>
          <w:sz w:val="24"/>
          <w:szCs w:val="24"/>
          <w:lang w:val="en-GB"/>
        </w:rPr>
        <w:t xml:space="preserve">a </w:t>
      </w:r>
      <w:r w:rsidRPr="00031371">
        <w:rPr>
          <w:rFonts w:ascii="Arial" w:hAnsi="Arial" w:cs="Arial"/>
          <w:color w:val="000000" w:themeColor="text1"/>
          <w:sz w:val="24"/>
          <w:szCs w:val="24"/>
          <w:lang w:val="en-GB"/>
        </w:rPr>
        <w:t xml:space="preserve">value created for </w:t>
      </w:r>
      <w:r w:rsidR="00C2108F" w:rsidRPr="00031371">
        <w:rPr>
          <w:rFonts w:ascii="Arial" w:hAnsi="Arial" w:cs="Arial"/>
          <w:color w:val="000000" w:themeColor="text1"/>
          <w:sz w:val="24"/>
          <w:szCs w:val="24"/>
          <w:lang w:val="en-GB"/>
        </w:rPr>
        <w:t>the</w:t>
      </w:r>
      <w:r w:rsidRPr="00031371">
        <w:rPr>
          <w:rFonts w:ascii="Arial" w:hAnsi="Arial" w:cs="Arial"/>
          <w:color w:val="000000" w:themeColor="text1"/>
          <w:sz w:val="24"/>
          <w:szCs w:val="24"/>
          <w:lang w:val="en-GB"/>
        </w:rPr>
        <w:t xml:space="preserve"> world, for </w:t>
      </w:r>
      <w:r w:rsidR="00C2108F" w:rsidRPr="00031371">
        <w:rPr>
          <w:rFonts w:ascii="Arial" w:hAnsi="Arial" w:cs="Arial"/>
          <w:color w:val="000000" w:themeColor="text1"/>
          <w:sz w:val="24"/>
          <w:szCs w:val="24"/>
          <w:lang w:val="en-GB"/>
        </w:rPr>
        <w:t>the</w:t>
      </w:r>
      <w:r w:rsidRPr="00031371">
        <w:rPr>
          <w:rFonts w:ascii="Arial" w:hAnsi="Arial" w:cs="Arial"/>
          <w:color w:val="000000" w:themeColor="text1"/>
          <w:sz w:val="24"/>
          <w:szCs w:val="24"/>
          <w:lang w:val="en-GB"/>
        </w:rPr>
        <w:t xml:space="preserve"> environment, for </w:t>
      </w:r>
      <w:r w:rsidR="00C2108F" w:rsidRPr="00031371">
        <w:rPr>
          <w:rFonts w:ascii="Arial" w:hAnsi="Arial" w:cs="Arial"/>
          <w:color w:val="000000" w:themeColor="text1"/>
          <w:sz w:val="24"/>
          <w:szCs w:val="24"/>
          <w:lang w:val="en-GB"/>
        </w:rPr>
        <w:t xml:space="preserve">the society and </w:t>
      </w:r>
      <w:r w:rsidRPr="00031371">
        <w:rPr>
          <w:rFonts w:ascii="Arial" w:hAnsi="Arial" w:cs="Arial"/>
          <w:color w:val="000000" w:themeColor="text1"/>
          <w:sz w:val="24"/>
          <w:szCs w:val="24"/>
          <w:lang w:val="en-GB"/>
        </w:rPr>
        <w:t>future generations.</w:t>
      </w:r>
      <w:r w:rsidR="0080575A" w:rsidRPr="00031371">
        <w:rPr>
          <w:rFonts w:ascii="Arial" w:hAnsi="Arial" w:cs="Arial"/>
          <w:color w:val="000000" w:themeColor="text1"/>
          <w:sz w:val="24"/>
          <w:szCs w:val="24"/>
          <w:lang w:val="en-GB"/>
        </w:rPr>
        <w:t xml:space="preserve"> On contrary, if the corporation ignores the wishes of other stakeholders, the shareholders’ wealth value might get</w:t>
      </w:r>
      <w:r w:rsidR="0087373C" w:rsidRPr="00031371">
        <w:rPr>
          <w:rFonts w:ascii="Arial" w:hAnsi="Arial" w:cs="Arial"/>
          <w:color w:val="000000" w:themeColor="text1"/>
          <w:sz w:val="24"/>
          <w:szCs w:val="24"/>
          <w:lang w:val="en-GB"/>
        </w:rPr>
        <w:t xml:space="preserve"> destroyed, too. </w:t>
      </w:r>
      <w:r w:rsidR="00E47E4C" w:rsidRPr="00031371">
        <w:rPr>
          <w:rFonts w:ascii="Arial" w:hAnsi="Arial" w:cs="Arial"/>
          <w:color w:val="000000" w:themeColor="text1"/>
          <w:sz w:val="24"/>
          <w:szCs w:val="24"/>
          <w:lang w:val="en-GB"/>
        </w:rPr>
        <w:t>Finance s</w:t>
      </w:r>
      <w:r w:rsidR="0087373C" w:rsidRPr="00031371">
        <w:rPr>
          <w:rFonts w:ascii="Arial" w:hAnsi="Arial" w:cs="Arial"/>
          <w:color w:val="000000" w:themeColor="text1"/>
          <w:sz w:val="24"/>
          <w:szCs w:val="24"/>
          <w:lang w:val="en-GB"/>
        </w:rPr>
        <w:t xml:space="preserve">tudents </w:t>
      </w:r>
      <w:r w:rsidR="00E47E4C" w:rsidRPr="00031371">
        <w:rPr>
          <w:rFonts w:ascii="Arial" w:hAnsi="Arial" w:cs="Arial"/>
          <w:color w:val="000000" w:themeColor="text1"/>
          <w:sz w:val="24"/>
          <w:szCs w:val="24"/>
          <w:lang w:val="en-GB"/>
        </w:rPr>
        <w:t xml:space="preserve">and future corporate leaders </w:t>
      </w:r>
      <w:r w:rsidR="0087373C" w:rsidRPr="00031371">
        <w:rPr>
          <w:rFonts w:ascii="Arial" w:hAnsi="Arial" w:cs="Arial"/>
          <w:color w:val="000000" w:themeColor="text1"/>
          <w:sz w:val="24"/>
          <w:szCs w:val="24"/>
          <w:lang w:val="en-GB"/>
        </w:rPr>
        <w:t>need to be aware of this two-directional effect</w:t>
      </w:r>
      <w:r w:rsidR="00E47E4C" w:rsidRPr="00031371">
        <w:rPr>
          <w:rFonts w:ascii="Arial" w:hAnsi="Arial" w:cs="Arial"/>
          <w:color w:val="000000" w:themeColor="text1"/>
          <w:sz w:val="24"/>
          <w:szCs w:val="24"/>
          <w:lang w:val="en-GB"/>
        </w:rPr>
        <w:t xml:space="preserve"> and bear all stakeholders’ needs in mind</w:t>
      </w:r>
      <w:r w:rsidR="0087373C" w:rsidRPr="00031371">
        <w:rPr>
          <w:rFonts w:ascii="Arial" w:hAnsi="Arial" w:cs="Arial"/>
          <w:color w:val="000000" w:themeColor="text1"/>
          <w:sz w:val="24"/>
          <w:szCs w:val="24"/>
          <w:lang w:val="en-GB"/>
        </w:rPr>
        <w:t>.</w:t>
      </w:r>
    </w:p>
    <w:p w:rsidR="00031371" w:rsidRDefault="008A2312" w:rsidP="00031371">
      <w:pPr>
        <w:spacing w:after="240" w:line="480" w:lineRule="auto"/>
        <w:rPr>
          <w:rFonts w:ascii="Arial" w:hAnsi="Arial" w:cs="Arial"/>
          <w:i/>
          <w:color w:val="000000" w:themeColor="text1"/>
          <w:sz w:val="24"/>
          <w:szCs w:val="24"/>
          <w:lang w:val="en-GB"/>
        </w:rPr>
      </w:pPr>
      <w:r w:rsidRPr="00031371">
        <w:rPr>
          <w:rFonts w:ascii="Arial" w:hAnsi="Arial" w:cs="Arial"/>
          <w:color w:val="000000" w:themeColor="text1"/>
          <w:sz w:val="24"/>
          <w:szCs w:val="24"/>
          <w:lang w:val="en-GB"/>
        </w:rPr>
        <w:t>Holland (200</w:t>
      </w:r>
      <w:r w:rsidR="00796FB9" w:rsidRPr="00031371">
        <w:rPr>
          <w:rFonts w:ascii="Arial" w:hAnsi="Arial" w:cs="Arial"/>
          <w:color w:val="000000" w:themeColor="text1"/>
          <w:sz w:val="24"/>
          <w:szCs w:val="24"/>
          <w:lang w:val="en-GB"/>
        </w:rPr>
        <w:t>4) analysed</w:t>
      </w:r>
      <w:r w:rsidR="00151287" w:rsidRPr="00031371">
        <w:rPr>
          <w:rFonts w:ascii="Arial" w:hAnsi="Arial" w:cs="Arial"/>
          <w:color w:val="000000" w:themeColor="text1"/>
          <w:sz w:val="24"/>
          <w:szCs w:val="24"/>
          <w:lang w:val="en-GB"/>
        </w:rPr>
        <w:t xml:space="preserve"> a </w:t>
      </w:r>
      <w:r w:rsidR="00796FB9" w:rsidRPr="00031371">
        <w:rPr>
          <w:rFonts w:ascii="Arial" w:hAnsi="Arial" w:cs="Arial"/>
          <w:color w:val="000000" w:themeColor="text1"/>
          <w:sz w:val="24"/>
          <w:szCs w:val="24"/>
          <w:lang w:val="en-GB"/>
        </w:rPr>
        <w:t>module</w:t>
      </w:r>
      <w:r w:rsidR="00151287" w:rsidRPr="00031371">
        <w:rPr>
          <w:rFonts w:ascii="Arial" w:hAnsi="Arial" w:cs="Arial"/>
          <w:color w:val="000000" w:themeColor="text1"/>
          <w:sz w:val="24"/>
          <w:szCs w:val="24"/>
          <w:lang w:val="en-GB"/>
        </w:rPr>
        <w:t xml:space="preserve"> covering CSR and similar issues, designed directly for </w:t>
      </w:r>
      <w:r w:rsidR="00796FB9" w:rsidRPr="00031371">
        <w:rPr>
          <w:rFonts w:ascii="Arial" w:hAnsi="Arial" w:cs="Arial"/>
          <w:color w:val="000000" w:themeColor="text1"/>
          <w:sz w:val="24"/>
          <w:szCs w:val="24"/>
          <w:lang w:val="en-GB"/>
        </w:rPr>
        <w:t>final year</w:t>
      </w:r>
      <w:r w:rsidR="00151287" w:rsidRPr="00031371">
        <w:rPr>
          <w:rFonts w:ascii="Arial" w:hAnsi="Arial" w:cs="Arial"/>
          <w:color w:val="000000" w:themeColor="text1"/>
          <w:sz w:val="24"/>
          <w:szCs w:val="24"/>
          <w:lang w:val="en-GB"/>
        </w:rPr>
        <w:t xml:space="preserve"> accounting students. The article mentions that one</w:t>
      </w:r>
      <w:r w:rsidR="005C6741" w:rsidRPr="00031371">
        <w:rPr>
          <w:rFonts w:ascii="Arial" w:hAnsi="Arial" w:cs="Arial"/>
          <w:color w:val="000000" w:themeColor="text1"/>
          <w:sz w:val="24"/>
          <w:szCs w:val="24"/>
          <w:lang w:val="en-GB"/>
        </w:rPr>
        <w:t xml:space="preserve"> of</w:t>
      </w:r>
      <w:r w:rsidR="00151287" w:rsidRPr="00031371">
        <w:rPr>
          <w:rFonts w:ascii="Arial" w:hAnsi="Arial" w:cs="Arial"/>
          <w:color w:val="000000" w:themeColor="text1"/>
          <w:sz w:val="24"/>
          <w:szCs w:val="24"/>
          <w:lang w:val="en-GB"/>
        </w:rPr>
        <w:t xml:space="preserve"> the limitations for effective implementation </w:t>
      </w:r>
      <w:r w:rsidR="00E47E4C" w:rsidRPr="00031371">
        <w:rPr>
          <w:rFonts w:ascii="Arial" w:hAnsi="Arial" w:cs="Arial"/>
          <w:color w:val="000000" w:themeColor="text1"/>
          <w:sz w:val="24"/>
          <w:szCs w:val="24"/>
          <w:lang w:val="en-GB"/>
        </w:rPr>
        <w:t xml:space="preserve">of </w:t>
      </w:r>
      <w:r w:rsidR="00151287" w:rsidRPr="00031371">
        <w:rPr>
          <w:rFonts w:ascii="Arial" w:hAnsi="Arial" w:cs="Arial"/>
          <w:color w:val="000000" w:themeColor="text1"/>
          <w:sz w:val="24"/>
          <w:szCs w:val="24"/>
          <w:lang w:val="en-GB"/>
        </w:rPr>
        <w:t>such</w:t>
      </w:r>
      <w:r w:rsidR="00796FB9" w:rsidRPr="00031371">
        <w:rPr>
          <w:rFonts w:ascii="Arial" w:hAnsi="Arial" w:cs="Arial"/>
          <w:color w:val="000000" w:themeColor="text1"/>
          <w:sz w:val="24"/>
          <w:szCs w:val="24"/>
          <w:lang w:val="en-GB"/>
        </w:rPr>
        <w:t xml:space="preserve"> modules</w:t>
      </w:r>
      <w:r w:rsidR="00151287" w:rsidRPr="00031371">
        <w:rPr>
          <w:rFonts w:ascii="Arial" w:hAnsi="Arial" w:cs="Arial"/>
          <w:color w:val="000000" w:themeColor="text1"/>
          <w:sz w:val="24"/>
          <w:szCs w:val="24"/>
          <w:lang w:val="en-GB"/>
        </w:rPr>
        <w:t xml:space="preserve"> into finance and accounting </w:t>
      </w:r>
      <w:r w:rsidR="00796FB9" w:rsidRPr="00031371">
        <w:rPr>
          <w:rFonts w:ascii="Arial" w:hAnsi="Arial" w:cs="Arial"/>
          <w:color w:val="000000" w:themeColor="text1"/>
          <w:sz w:val="24"/>
          <w:szCs w:val="24"/>
          <w:lang w:val="en-GB"/>
        </w:rPr>
        <w:t xml:space="preserve">curricula </w:t>
      </w:r>
      <w:r w:rsidR="00151287" w:rsidRPr="00031371">
        <w:rPr>
          <w:rFonts w:ascii="Arial" w:hAnsi="Arial" w:cs="Arial"/>
          <w:color w:val="000000" w:themeColor="text1"/>
          <w:sz w:val="24"/>
          <w:szCs w:val="24"/>
          <w:lang w:val="en-GB"/>
        </w:rPr>
        <w:t xml:space="preserve">is the </w:t>
      </w:r>
      <w:r w:rsidR="00796FB9" w:rsidRPr="00031371">
        <w:rPr>
          <w:rFonts w:ascii="Arial" w:hAnsi="Arial" w:cs="Arial"/>
          <w:color w:val="000000" w:themeColor="text1"/>
          <w:sz w:val="24"/>
          <w:szCs w:val="24"/>
          <w:lang w:val="en-GB"/>
        </w:rPr>
        <w:t xml:space="preserve">students’ </w:t>
      </w:r>
      <w:r w:rsidR="00151287" w:rsidRPr="00031371">
        <w:rPr>
          <w:rFonts w:ascii="Arial" w:hAnsi="Arial" w:cs="Arial"/>
          <w:color w:val="000000" w:themeColor="text1"/>
          <w:sz w:val="24"/>
          <w:szCs w:val="24"/>
          <w:lang w:val="en-GB"/>
        </w:rPr>
        <w:t xml:space="preserve">prior </w:t>
      </w:r>
      <w:r w:rsidR="005C6741" w:rsidRPr="00031371">
        <w:rPr>
          <w:rFonts w:ascii="Arial" w:hAnsi="Arial" w:cs="Arial"/>
          <w:color w:val="000000" w:themeColor="text1"/>
          <w:sz w:val="24"/>
          <w:szCs w:val="24"/>
          <w:lang w:val="en-GB"/>
        </w:rPr>
        <w:t>mind-set</w:t>
      </w:r>
      <w:r w:rsidR="00151287" w:rsidRPr="00031371">
        <w:rPr>
          <w:rFonts w:ascii="Arial" w:hAnsi="Arial" w:cs="Arial"/>
          <w:color w:val="000000" w:themeColor="text1"/>
          <w:sz w:val="24"/>
          <w:szCs w:val="24"/>
          <w:lang w:val="en-GB"/>
        </w:rPr>
        <w:t xml:space="preserve"> – and this is exactly what this essay is trying to highlight. </w:t>
      </w:r>
      <w:r w:rsidR="00124D35" w:rsidRPr="00031371">
        <w:rPr>
          <w:rFonts w:ascii="Arial" w:hAnsi="Arial" w:cs="Arial"/>
          <w:color w:val="000000" w:themeColor="text1"/>
          <w:sz w:val="24"/>
          <w:szCs w:val="24"/>
          <w:lang w:val="en-GB"/>
        </w:rPr>
        <w:t>Since</w:t>
      </w:r>
      <w:r w:rsidR="00151287" w:rsidRPr="00031371">
        <w:rPr>
          <w:rFonts w:ascii="Arial" w:hAnsi="Arial" w:cs="Arial"/>
          <w:color w:val="000000" w:themeColor="text1"/>
          <w:sz w:val="24"/>
          <w:szCs w:val="24"/>
          <w:lang w:val="en-GB"/>
        </w:rPr>
        <w:t xml:space="preserve"> the course has been offered to final year students (</w:t>
      </w:r>
      <w:r w:rsidR="00124D35" w:rsidRPr="00031371">
        <w:rPr>
          <w:rFonts w:ascii="Arial" w:hAnsi="Arial" w:cs="Arial"/>
          <w:color w:val="000000" w:themeColor="text1"/>
          <w:sz w:val="24"/>
          <w:szCs w:val="24"/>
          <w:lang w:val="en-GB"/>
        </w:rPr>
        <w:t>assuming</w:t>
      </w:r>
      <w:r w:rsidR="00151287" w:rsidRPr="00031371">
        <w:rPr>
          <w:rFonts w:ascii="Arial" w:hAnsi="Arial" w:cs="Arial"/>
          <w:color w:val="000000" w:themeColor="text1"/>
          <w:sz w:val="24"/>
          <w:szCs w:val="24"/>
          <w:lang w:val="en-GB"/>
        </w:rPr>
        <w:t xml:space="preserve"> that </w:t>
      </w:r>
      <w:r w:rsidR="00124D35" w:rsidRPr="00031371">
        <w:rPr>
          <w:rFonts w:ascii="Arial" w:hAnsi="Arial" w:cs="Arial"/>
          <w:color w:val="000000" w:themeColor="text1"/>
          <w:sz w:val="24"/>
          <w:szCs w:val="24"/>
          <w:lang w:val="en-GB"/>
        </w:rPr>
        <w:t>they should be</w:t>
      </w:r>
      <w:r w:rsidR="00796FB9" w:rsidRPr="00031371">
        <w:rPr>
          <w:rFonts w:ascii="Arial" w:hAnsi="Arial" w:cs="Arial"/>
          <w:color w:val="000000" w:themeColor="text1"/>
          <w:sz w:val="24"/>
          <w:szCs w:val="24"/>
          <w:lang w:val="en-GB"/>
        </w:rPr>
        <w:t xml:space="preserve"> able to address the complex</w:t>
      </w:r>
      <w:r w:rsidR="00124D35" w:rsidRPr="00031371">
        <w:rPr>
          <w:rFonts w:ascii="Arial" w:hAnsi="Arial" w:cs="Arial"/>
          <w:color w:val="000000" w:themeColor="text1"/>
          <w:sz w:val="24"/>
          <w:szCs w:val="24"/>
          <w:lang w:val="en-GB"/>
        </w:rPr>
        <w:t xml:space="preserve"> issues), these “</w:t>
      </w:r>
      <w:r w:rsidR="00124D35" w:rsidRPr="00031371">
        <w:rPr>
          <w:rFonts w:ascii="Arial" w:hAnsi="Arial" w:cs="Arial"/>
          <w:i/>
          <w:color w:val="000000" w:themeColor="text1"/>
          <w:sz w:val="24"/>
          <w:szCs w:val="24"/>
          <w:lang w:val="en-GB"/>
        </w:rPr>
        <w:t>have already studied for two years in a series of traditional management courses”</w:t>
      </w:r>
      <w:r w:rsidR="00124D35" w:rsidRPr="00031371">
        <w:rPr>
          <w:rFonts w:ascii="Arial" w:hAnsi="Arial" w:cs="Arial"/>
          <w:color w:val="000000" w:themeColor="text1"/>
          <w:sz w:val="24"/>
          <w:szCs w:val="24"/>
          <w:lang w:val="en-GB"/>
        </w:rPr>
        <w:t>, but at the same time “</w:t>
      </w:r>
      <w:r w:rsidR="00124D35" w:rsidRPr="00031371">
        <w:rPr>
          <w:rFonts w:ascii="Arial" w:hAnsi="Arial" w:cs="Arial"/>
          <w:i/>
          <w:color w:val="000000" w:themeColor="text1"/>
          <w:sz w:val="24"/>
          <w:szCs w:val="24"/>
          <w:lang w:val="en-GB"/>
        </w:rPr>
        <w:t xml:space="preserve">have </w:t>
      </w:r>
      <w:r w:rsidR="00124D35" w:rsidRPr="00031371">
        <w:rPr>
          <w:rFonts w:ascii="Arial" w:hAnsi="Arial" w:cs="Arial"/>
          <w:i/>
          <w:color w:val="000000" w:themeColor="text1"/>
          <w:sz w:val="24"/>
          <w:szCs w:val="24"/>
          <w:lang w:val="en-GB"/>
        </w:rPr>
        <w:lastRenderedPageBreak/>
        <w:t>to be prepared to accept fairly radical concepts which may challenge the ways in which they think about their overall degree course and their further course of employment”</w:t>
      </w:r>
      <w:r w:rsidRPr="00031371">
        <w:rPr>
          <w:rFonts w:ascii="Arial" w:hAnsi="Arial" w:cs="Arial"/>
          <w:color w:val="000000" w:themeColor="text1"/>
          <w:sz w:val="24"/>
          <w:szCs w:val="24"/>
          <w:lang w:val="en-GB"/>
        </w:rPr>
        <w:t xml:space="preserve"> (Holland, 200</w:t>
      </w:r>
      <w:r w:rsidR="00124D35" w:rsidRPr="00031371">
        <w:rPr>
          <w:rFonts w:ascii="Arial" w:hAnsi="Arial" w:cs="Arial"/>
          <w:color w:val="000000" w:themeColor="text1"/>
          <w:sz w:val="24"/>
          <w:szCs w:val="24"/>
          <w:lang w:val="en-GB"/>
        </w:rPr>
        <w:t>4). It has been documented earlier by Frey and Meier (2003) that students of these</w:t>
      </w:r>
      <w:r w:rsidR="00796FB9" w:rsidRPr="00031371">
        <w:rPr>
          <w:rFonts w:ascii="Arial" w:hAnsi="Arial" w:cs="Arial"/>
          <w:color w:val="000000" w:themeColor="text1"/>
          <w:sz w:val="24"/>
          <w:szCs w:val="24"/>
          <w:lang w:val="en-GB"/>
        </w:rPr>
        <w:t xml:space="preserve"> courses act </w:t>
      </w:r>
      <w:r w:rsidR="00124D35" w:rsidRPr="00031371">
        <w:rPr>
          <w:rFonts w:ascii="Arial" w:hAnsi="Arial" w:cs="Arial"/>
          <w:color w:val="000000" w:themeColor="text1"/>
          <w:sz w:val="24"/>
          <w:szCs w:val="24"/>
          <w:lang w:val="en-GB"/>
        </w:rPr>
        <w:t xml:space="preserve">selfishly </w:t>
      </w:r>
      <w:r w:rsidR="005C6741" w:rsidRPr="00031371">
        <w:rPr>
          <w:rFonts w:ascii="Arial" w:hAnsi="Arial" w:cs="Arial"/>
          <w:color w:val="000000" w:themeColor="text1"/>
          <w:sz w:val="24"/>
          <w:szCs w:val="24"/>
          <w:lang w:val="en-GB"/>
        </w:rPr>
        <w:t>already</w:t>
      </w:r>
      <w:r w:rsidR="00124D35" w:rsidRPr="00031371">
        <w:rPr>
          <w:rFonts w:ascii="Arial" w:hAnsi="Arial" w:cs="Arial"/>
          <w:color w:val="000000" w:themeColor="text1"/>
          <w:sz w:val="24"/>
          <w:szCs w:val="24"/>
          <w:lang w:val="en-GB"/>
        </w:rPr>
        <w:t xml:space="preserve"> prior to entering the </w:t>
      </w:r>
      <w:r w:rsidR="00C25AFB" w:rsidRPr="00031371">
        <w:rPr>
          <w:rFonts w:ascii="Arial" w:hAnsi="Arial" w:cs="Arial"/>
          <w:color w:val="000000" w:themeColor="text1"/>
          <w:sz w:val="24"/>
          <w:szCs w:val="24"/>
          <w:lang w:val="en-GB"/>
        </w:rPr>
        <w:t xml:space="preserve">degree </w:t>
      </w:r>
      <w:r w:rsidR="005C6741" w:rsidRPr="00031371">
        <w:rPr>
          <w:rFonts w:ascii="Arial" w:hAnsi="Arial" w:cs="Arial"/>
          <w:color w:val="000000" w:themeColor="text1"/>
          <w:sz w:val="24"/>
          <w:szCs w:val="24"/>
          <w:lang w:val="en-GB"/>
        </w:rPr>
        <w:t>studies</w:t>
      </w:r>
      <w:r w:rsidR="00124D35" w:rsidRPr="00031371">
        <w:rPr>
          <w:rFonts w:ascii="Arial" w:hAnsi="Arial" w:cs="Arial"/>
          <w:color w:val="000000" w:themeColor="text1"/>
          <w:sz w:val="24"/>
          <w:szCs w:val="24"/>
          <w:lang w:val="en-GB"/>
        </w:rPr>
        <w:t xml:space="preserve">. Such behaviour is even deepened by the traditional management </w:t>
      </w:r>
      <w:proofErr w:type="gramStart"/>
      <w:r w:rsidR="00124D35" w:rsidRPr="00031371">
        <w:rPr>
          <w:rFonts w:ascii="Arial" w:hAnsi="Arial" w:cs="Arial"/>
          <w:color w:val="000000" w:themeColor="text1"/>
          <w:sz w:val="24"/>
          <w:szCs w:val="24"/>
          <w:lang w:val="en-GB"/>
        </w:rPr>
        <w:t>education,</w:t>
      </w:r>
      <w:proofErr w:type="gramEnd"/>
      <w:r w:rsidR="00124D35" w:rsidRPr="00031371">
        <w:rPr>
          <w:rFonts w:ascii="Arial" w:hAnsi="Arial" w:cs="Arial"/>
          <w:color w:val="000000" w:themeColor="text1"/>
          <w:sz w:val="24"/>
          <w:szCs w:val="24"/>
          <w:lang w:val="en-GB"/>
        </w:rPr>
        <w:t xml:space="preserve"> therefore introducing </w:t>
      </w:r>
      <w:r w:rsidR="00C25AFB" w:rsidRPr="00031371">
        <w:rPr>
          <w:rFonts w:ascii="Arial" w:hAnsi="Arial" w:cs="Arial"/>
          <w:color w:val="000000" w:themeColor="text1"/>
          <w:sz w:val="24"/>
          <w:szCs w:val="24"/>
          <w:lang w:val="en-GB"/>
        </w:rPr>
        <w:t>“doing good”</w:t>
      </w:r>
      <w:r w:rsidR="00124D35" w:rsidRPr="00031371">
        <w:rPr>
          <w:rFonts w:ascii="Arial" w:hAnsi="Arial" w:cs="Arial"/>
          <w:color w:val="000000" w:themeColor="text1"/>
          <w:sz w:val="24"/>
          <w:szCs w:val="24"/>
          <w:lang w:val="en-GB"/>
        </w:rPr>
        <w:t xml:space="preserve"> may become very hard </w:t>
      </w:r>
      <w:r w:rsidRPr="00031371">
        <w:rPr>
          <w:rFonts w:ascii="Arial" w:hAnsi="Arial" w:cs="Arial"/>
          <w:color w:val="000000" w:themeColor="text1"/>
          <w:sz w:val="24"/>
          <w:szCs w:val="24"/>
          <w:lang w:val="en-GB"/>
        </w:rPr>
        <w:t>at a later stage. Holland (200</w:t>
      </w:r>
      <w:r w:rsidR="00124D35" w:rsidRPr="00031371">
        <w:rPr>
          <w:rFonts w:ascii="Arial" w:hAnsi="Arial" w:cs="Arial"/>
          <w:color w:val="000000" w:themeColor="text1"/>
          <w:sz w:val="24"/>
          <w:szCs w:val="24"/>
          <w:lang w:val="en-GB"/>
        </w:rPr>
        <w:t>4) argues that “</w:t>
      </w:r>
      <w:r w:rsidR="00124D35" w:rsidRPr="00031371">
        <w:rPr>
          <w:rFonts w:ascii="Arial" w:hAnsi="Arial" w:cs="Arial"/>
          <w:i/>
          <w:color w:val="000000" w:themeColor="text1"/>
          <w:sz w:val="24"/>
          <w:szCs w:val="24"/>
          <w:lang w:val="en-GB"/>
        </w:rPr>
        <w:t>it may be necessary to introduce some of the concepts […] in earlier courses</w:t>
      </w:r>
      <w:r w:rsidR="00124D35" w:rsidRPr="00031371">
        <w:rPr>
          <w:rFonts w:ascii="Arial" w:hAnsi="Arial" w:cs="Arial"/>
          <w:color w:val="000000" w:themeColor="text1"/>
          <w:sz w:val="24"/>
          <w:szCs w:val="24"/>
          <w:lang w:val="en-GB"/>
        </w:rPr>
        <w:t xml:space="preserve">”. Nevertheless, </w:t>
      </w:r>
      <w:r w:rsidR="0025657E" w:rsidRPr="00031371">
        <w:rPr>
          <w:rFonts w:ascii="Arial" w:hAnsi="Arial" w:cs="Arial"/>
          <w:color w:val="000000" w:themeColor="text1"/>
          <w:sz w:val="24"/>
          <w:szCs w:val="24"/>
          <w:lang w:val="en-GB"/>
        </w:rPr>
        <w:t>Holland</w:t>
      </w:r>
      <w:r w:rsidR="00124D35" w:rsidRPr="00031371">
        <w:rPr>
          <w:rFonts w:ascii="Arial" w:hAnsi="Arial" w:cs="Arial"/>
          <w:color w:val="000000" w:themeColor="text1"/>
          <w:sz w:val="24"/>
          <w:szCs w:val="24"/>
          <w:lang w:val="en-GB"/>
        </w:rPr>
        <w:t xml:space="preserve"> </w:t>
      </w:r>
      <w:r w:rsidRPr="00031371">
        <w:rPr>
          <w:rFonts w:ascii="Arial" w:hAnsi="Arial" w:cs="Arial"/>
          <w:color w:val="000000" w:themeColor="text1"/>
          <w:sz w:val="24"/>
          <w:szCs w:val="24"/>
          <w:lang w:val="en-GB"/>
        </w:rPr>
        <w:t>(200</w:t>
      </w:r>
      <w:r w:rsidR="0025657E" w:rsidRPr="00031371">
        <w:rPr>
          <w:rFonts w:ascii="Arial" w:hAnsi="Arial" w:cs="Arial"/>
          <w:color w:val="000000" w:themeColor="text1"/>
          <w:sz w:val="24"/>
          <w:szCs w:val="24"/>
          <w:lang w:val="en-GB"/>
        </w:rPr>
        <w:t xml:space="preserve">4) </w:t>
      </w:r>
      <w:r w:rsidR="00124D35" w:rsidRPr="00031371">
        <w:rPr>
          <w:rFonts w:ascii="Arial" w:hAnsi="Arial" w:cs="Arial"/>
          <w:color w:val="000000" w:themeColor="text1"/>
          <w:sz w:val="24"/>
          <w:szCs w:val="24"/>
          <w:lang w:val="en-GB"/>
        </w:rPr>
        <w:t xml:space="preserve">concludes </w:t>
      </w:r>
      <w:r w:rsidR="005C6741" w:rsidRPr="00031371">
        <w:rPr>
          <w:rFonts w:ascii="Arial" w:hAnsi="Arial" w:cs="Arial"/>
          <w:color w:val="000000" w:themeColor="text1"/>
          <w:sz w:val="24"/>
          <w:szCs w:val="24"/>
          <w:lang w:val="en-GB"/>
        </w:rPr>
        <w:t xml:space="preserve">in line with the message of this paper </w:t>
      </w:r>
      <w:r w:rsidR="00124D35" w:rsidRPr="00031371">
        <w:rPr>
          <w:rFonts w:ascii="Arial" w:hAnsi="Arial" w:cs="Arial"/>
          <w:color w:val="000000" w:themeColor="text1"/>
          <w:sz w:val="24"/>
          <w:szCs w:val="24"/>
          <w:lang w:val="en-GB"/>
        </w:rPr>
        <w:t xml:space="preserve">that the importance of such courses </w:t>
      </w:r>
      <w:r w:rsidR="0025657E" w:rsidRPr="00031371">
        <w:rPr>
          <w:rFonts w:ascii="Arial" w:hAnsi="Arial" w:cs="Arial"/>
          <w:i/>
          <w:color w:val="000000" w:themeColor="text1"/>
          <w:sz w:val="24"/>
          <w:szCs w:val="24"/>
          <w:lang w:val="en-GB"/>
        </w:rPr>
        <w:t>“</w:t>
      </w:r>
      <w:r w:rsidR="00124D35" w:rsidRPr="00031371">
        <w:rPr>
          <w:rFonts w:ascii="Arial" w:hAnsi="Arial" w:cs="Arial"/>
          <w:i/>
          <w:color w:val="000000" w:themeColor="text1"/>
          <w:sz w:val="24"/>
          <w:szCs w:val="24"/>
          <w:lang w:val="en-GB"/>
        </w:rPr>
        <w:t>cannot be underestimated and must</w:t>
      </w:r>
      <w:r w:rsidR="0025657E" w:rsidRPr="00031371">
        <w:rPr>
          <w:rFonts w:ascii="Arial" w:hAnsi="Arial" w:cs="Arial"/>
          <w:i/>
          <w:color w:val="000000" w:themeColor="text1"/>
          <w:sz w:val="24"/>
          <w:szCs w:val="24"/>
          <w:lang w:val="en-GB"/>
        </w:rPr>
        <w:t xml:space="preserve"> be recognized by those who resource management education”</w:t>
      </w:r>
      <w:r w:rsidR="00031371">
        <w:rPr>
          <w:rFonts w:ascii="Arial" w:hAnsi="Arial" w:cs="Arial"/>
          <w:i/>
          <w:color w:val="000000" w:themeColor="text1"/>
          <w:sz w:val="24"/>
          <w:szCs w:val="24"/>
          <w:lang w:val="en-GB"/>
        </w:rPr>
        <w:t>.</w:t>
      </w:r>
    </w:p>
    <w:p w:rsidR="00816E21" w:rsidRPr="00031371" w:rsidRDefault="00031371" w:rsidP="00031371">
      <w:pPr>
        <w:spacing w:after="240" w:line="480" w:lineRule="auto"/>
        <w:jc w:val="center"/>
        <w:rPr>
          <w:rFonts w:ascii="Arial" w:hAnsi="Arial" w:cs="Arial"/>
          <w:i/>
          <w:color w:val="000000" w:themeColor="text1"/>
          <w:sz w:val="24"/>
          <w:szCs w:val="24"/>
          <w:lang w:val="en-GB"/>
        </w:rPr>
      </w:pPr>
      <w:r>
        <w:rPr>
          <w:rFonts w:ascii="Arial" w:hAnsi="Arial" w:cs="Arial"/>
          <w:i/>
          <w:color w:val="000000" w:themeColor="text1"/>
          <w:sz w:val="24"/>
          <w:szCs w:val="24"/>
          <w:lang w:val="en-GB"/>
        </w:rPr>
        <w:br/>
      </w:r>
      <w:r w:rsidR="00F167D6" w:rsidRPr="00031371">
        <w:rPr>
          <w:rFonts w:ascii="Arial" w:hAnsi="Arial" w:cs="Arial"/>
          <w:b/>
          <w:bCs/>
          <w:color w:val="000000" w:themeColor="text1"/>
          <w:sz w:val="24"/>
          <w:szCs w:val="24"/>
          <w:lang w:val="en-GB"/>
        </w:rPr>
        <w:t>V. Elon Musk as</w:t>
      </w:r>
      <w:r w:rsidR="00816E21" w:rsidRPr="00031371">
        <w:rPr>
          <w:rFonts w:ascii="Arial" w:hAnsi="Arial" w:cs="Arial"/>
          <w:b/>
          <w:bCs/>
          <w:color w:val="000000" w:themeColor="text1"/>
          <w:sz w:val="24"/>
          <w:szCs w:val="24"/>
          <w:lang w:val="en-GB"/>
        </w:rPr>
        <w:t xml:space="preserve"> CSR hero</w:t>
      </w:r>
    </w:p>
    <w:p w:rsidR="000223A3" w:rsidRPr="00031371" w:rsidRDefault="00B47BFC"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Finally, this section introduc</w:t>
      </w:r>
      <w:r w:rsidR="00485007" w:rsidRPr="00031371">
        <w:rPr>
          <w:rFonts w:ascii="Arial" w:hAnsi="Arial" w:cs="Arial"/>
          <w:color w:val="000000" w:themeColor="text1"/>
          <w:sz w:val="24"/>
          <w:szCs w:val="24"/>
          <w:lang w:val="en-GB"/>
        </w:rPr>
        <w:t>es Elon Musk and his approach of how to</w:t>
      </w:r>
      <w:r w:rsidRPr="00031371">
        <w:rPr>
          <w:rFonts w:ascii="Arial" w:hAnsi="Arial" w:cs="Arial"/>
          <w:color w:val="000000" w:themeColor="text1"/>
          <w:sz w:val="24"/>
          <w:szCs w:val="24"/>
          <w:lang w:val="en-GB"/>
        </w:rPr>
        <w:t xml:space="preserve"> run a corporation</w:t>
      </w:r>
      <w:r w:rsidR="00C96620" w:rsidRPr="00031371">
        <w:rPr>
          <w:rFonts w:ascii="Arial" w:hAnsi="Arial" w:cs="Arial"/>
          <w:color w:val="000000" w:themeColor="text1"/>
          <w:sz w:val="24"/>
          <w:szCs w:val="24"/>
          <w:lang w:val="en-GB"/>
        </w:rPr>
        <w:t>.</w:t>
      </w:r>
      <w:r w:rsidR="000B4DDF" w:rsidRPr="00031371">
        <w:rPr>
          <w:rFonts w:ascii="Arial" w:hAnsi="Arial" w:cs="Arial"/>
          <w:color w:val="000000" w:themeColor="text1"/>
          <w:sz w:val="24"/>
          <w:szCs w:val="24"/>
          <w:lang w:val="en-GB"/>
        </w:rPr>
        <w:t xml:space="preserve"> Out of</w:t>
      </w:r>
      <w:r w:rsidR="00E47E4C" w:rsidRPr="00031371">
        <w:rPr>
          <w:rFonts w:ascii="Arial" w:hAnsi="Arial" w:cs="Arial"/>
          <w:color w:val="000000" w:themeColor="text1"/>
          <w:sz w:val="24"/>
          <w:szCs w:val="24"/>
          <w:lang w:val="en-GB"/>
        </w:rPr>
        <w:t xml:space="preserve"> his remarkable </w:t>
      </w:r>
      <w:r w:rsidR="000B4DDF" w:rsidRPr="00031371">
        <w:rPr>
          <w:rFonts w:ascii="Arial" w:hAnsi="Arial" w:cs="Arial"/>
          <w:color w:val="000000" w:themeColor="text1"/>
          <w:sz w:val="24"/>
          <w:szCs w:val="24"/>
          <w:lang w:val="en-GB"/>
        </w:rPr>
        <w:t>childhood and family background, Elon Musk is mostly known for being a visionary and gen</w:t>
      </w:r>
      <w:r w:rsidR="00FC481F" w:rsidRPr="00031371">
        <w:rPr>
          <w:rFonts w:ascii="Arial" w:hAnsi="Arial" w:cs="Arial"/>
          <w:color w:val="000000" w:themeColor="text1"/>
          <w:sz w:val="24"/>
          <w:szCs w:val="24"/>
          <w:lang w:val="en-GB"/>
        </w:rPr>
        <w:t>ial entrepreneur whose ideas re</w:t>
      </w:r>
      <w:r w:rsidR="000B4DDF" w:rsidRPr="00031371">
        <w:rPr>
          <w:rFonts w:ascii="Arial" w:hAnsi="Arial" w:cs="Arial"/>
          <w:color w:val="000000" w:themeColor="text1"/>
          <w:sz w:val="24"/>
          <w:szCs w:val="24"/>
          <w:lang w:val="en-GB"/>
        </w:rPr>
        <w:t xml:space="preserve">shape the world </w:t>
      </w:r>
      <w:r w:rsidR="00CA484E" w:rsidRPr="00031371">
        <w:rPr>
          <w:rFonts w:ascii="Arial" w:hAnsi="Arial" w:cs="Arial"/>
          <w:color w:val="000000" w:themeColor="text1"/>
          <w:sz w:val="24"/>
          <w:szCs w:val="24"/>
          <w:lang w:val="en-GB"/>
        </w:rPr>
        <w:t>around us</w:t>
      </w:r>
      <w:r w:rsidR="000B4DDF" w:rsidRPr="00031371">
        <w:rPr>
          <w:rFonts w:ascii="Arial" w:hAnsi="Arial" w:cs="Arial"/>
          <w:color w:val="000000" w:themeColor="text1"/>
          <w:sz w:val="24"/>
          <w:szCs w:val="24"/>
          <w:lang w:val="en-GB"/>
        </w:rPr>
        <w:t xml:space="preserve">. </w:t>
      </w:r>
      <w:r w:rsidR="00485007" w:rsidRPr="00031371">
        <w:rPr>
          <w:rFonts w:ascii="Arial" w:hAnsi="Arial" w:cs="Arial"/>
          <w:color w:val="000000" w:themeColor="text1"/>
          <w:sz w:val="24"/>
          <w:szCs w:val="24"/>
          <w:lang w:val="en-GB"/>
        </w:rPr>
        <w:t>H</w:t>
      </w:r>
      <w:r w:rsidR="00D503F5" w:rsidRPr="00031371">
        <w:rPr>
          <w:rFonts w:ascii="Arial" w:hAnsi="Arial" w:cs="Arial"/>
          <w:color w:val="000000" w:themeColor="text1"/>
          <w:sz w:val="24"/>
          <w:szCs w:val="24"/>
          <w:lang w:val="en-GB"/>
        </w:rPr>
        <w:t>e has been involved with</w:t>
      </w:r>
      <w:r w:rsidR="00485007" w:rsidRPr="00031371">
        <w:rPr>
          <w:rFonts w:ascii="Arial" w:hAnsi="Arial" w:cs="Arial"/>
          <w:color w:val="000000" w:themeColor="text1"/>
          <w:sz w:val="24"/>
          <w:szCs w:val="24"/>
          <w:lang w:val="en-GB"/>
        </w:rPr>
        <w:t xml:space="preserve"> many other businesses</w:t>
      </w:r>
      <w:r w:rsidR="00D503F5" w:rsidRPr="00031371">
        <w:rPr>
          <w:rFonts w:ascii="Arial" w:hAnsi="Arial" w:cs="Arial"/>
          <w:color w:val="000000" w:themeColor="text1"/>
          <w:sz w:val="24"/>
          <w:szCs w:val="24"/>
          <w:lang w:val="en-GB"/>
        </w:rPr>
        <w:t xml:space="preserve">, </w:t>
      </w:r>
      <w:r w:rsidR="00485007" w:rsidRPr="00031371">
        <w:rPr>
          <w:rFonts w:ascii="Arial" w:hAnsi="Arial" w:cs="Arial"/>
          <w:color w:val="000000" w:themeColor="text1"/>
          <w:sz w:val="24"/>
          <w:szCs w:val="24"/>
          <w:lang w:val="en-GB"/>
        </w:rPr>
        <w:t xml:space="preserve">but mainly </w:t>
      </w:r>
      <w:r w:rsidR="00D503F5" w:rsidRPr="00031371">
        <w:rPr>
          <w:rFonts w:ascii="Arial" w:hAnsi="Arial" w:cs="Arial"/>
          <w:color w:val="000000" w:themeColor="text1"/>
          <w:sz w:val="24"/>
          <w:szCs w:val="24"/>
          <w:lang w:val="en-GB"/>
        </w:rPr>
        <w:t xml:space="preserve">Mr. Musk is </w:t>
      </w:r>
      <w:r w:rsidR="00485007" w:rsidRPr="00031371">
        <w:rPr>
          <w:rFonts w:ascii="Arial" w:hAnsi="Arial" w:cs="Arial"/>
          <w:color w:val="000000" w:themeColor="text1"/>
          <w:sz w:val="24"/>
          <w:szCs w:val="24"/>
          <w:lang w:val="en-GB"/>
        </w:rPr>
        <w:t xml:space="preserve">known </w:t>
      </w:r>
      <w:r w:rsidR="00E47E4C" w:rsidRPr="00031371">
        <w:rPr>
          <w:rFonts w:ascii="Arial" w:hAnsi="Arial" w:cs="Arial"/>
          <w:color w:val="000000" w:themeColor="text1"/>
          <w:sz w:val="24"/>
          <w:szCs w:val="24"/>
          <w:lang w:val="en-GB"/>
        </w:rPr>
        <w:t xml:space="preserve">as </w:t>
      </w:r>
      <w:r w:rsidR="00D503F5" w:rsidRPr="00031371">
        <w:rPr>
          <w:rFonts w:ascii="Arial" w:hAnsi="Arial" w:cs="Arial"/>
          <w:color w:val="000000" w:themeColor="text1"/>
          <w:sz w:val="24"/>
          <w:szCs w:val="24"/>
          <w:lang w:val="en-GB"/>
        </w:rPr>
        <w:t xml:space="preserve">the founder </w:t>
      </w:r>
      <w:r w:rsidR="00E47E4C" w:rsidRPr="00031371">
        <w:rPr>
          <w:rFonts w:ascii="Arial" w:hAnsi="Arial" w:cs="Arial"/>
          <w:color w:val="000000" w:themeColor="text1"/>
          <w:sz w:val="24"/>
          <w:szCs w:val="24"/>
          <w:lang w:val="en-GB"/>
        </w:rPr>
        <w:t xml:space="preserve">and CEO </w:t>
      </w:r>
      <w:r w:rsidR="00D503F5" w:rsidRPr="00031371">
        <w:rPr>
          <w:rFonts w:ascii="Arial" w:hAnsi="Arial" w:cs="Arial"/>
          <w:color w:val="000000" w:themeColor="text1"/>
          <w:sz w:val="24"/>
          <w:szCs w:val="24"/>
          <w:lang w:val="en-GB"/>
        </w:rPr>
        <w:t>of Tesla Motors</w:t>
      </w:r>
      <w:r w:rsidR="00CC61C3" w:rsidRPr="00031371">
        <w:rPr>
          <w:rFonts w:ascii="Arial" w:hAnsi="Arial" w:cs="Arial"/>
          <w:color w:val="000000" w:themeColor="text1"/>
          <w:sz w:val="24"/>
          <w:szCs w:val="24"/>
          <w:lang w:val="en-GB"/>
        </w:rPr>
        <w:t>, Inc. (hereinafter Tesla)</w:t>
      </w:r>
      <w:r w:rsidR="00CA484E" w:rsidRPr="00031371">
        <w:rPr>
          <w:rFonts w:ascii="Arial" w:hAnsi="Arial" w:cs="Arial"/>
          <w:color w:val="000000" w:themeColor="text1"/>
          <w:sz w:val="24"/>
          <w:szCs w:val="24"/>
          <w:lang w:val="en-GB"/>
        </w:rPr>
        <w:t>.</w:t>
      </w:r>
    </w:p>
    <w:p w:rsidR="00033DCF" w:rsidRPr="00031371" w:rsidRDefault="00CE1E75"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Tesla </w:t>
      </w:r>
      <w:r w:rsidR="00D503F5" w:rsidRPr="00031371">
        <w:rPr>
          <w:rFonts w:ascii="Arial" w:hAnsi="Arial" w:cs="Arial"/>
          <w:color w:val="000000" w:themeColor="text1"/>
          <w:sz w:val="24"/>
          <w:szCs w:val="24"/>
          <w:lang w:val="en-GB"/>
        </w:rPr>
        <w:t xml:space="preserve">is a </w:t>
      </w:r>
      <w:r w:rsidRPr="00031371">
        <w:rPr>
          <w:rFonts w:ascii="Arial" w:hAnsi="Arial" w:cs="Arial"/>
          <w:color w:val="000000" w:themeColor="text1"/>
          <w:sz w:val="24"/>
          <w:szCs w:val="24"/>
          <w:lang w:val="en-GB"/>
        </w:rPr>
        <w:t>car manu</w:t>
      </w:r>
      <w:r w:rsidR="00D503F5" w:rsidRPr="00031371">
        <w:rPr>
          <w:rFonts w:ascii="Arial" w:hAnsi="Arial" w:cs="Arial"/>
          <w:color w:val="000000" w:themeColor="text1"/>
          <w:sz w:val="24"/>
          <w:szCs w:val="24"/>
          <w:lang w:val="en-GB"/>
        </w:rPr>
        <w:t xml:space="preserve">facturing company </w:t>
      </w:r>
      <w:r w:rsidR="00796FB9" w:rsidRPr="00031371">
        <w:rPr>
          <w:rFonts w:ascii="Arial" w:hAnsi="Arial" w:cs="Arial"/>
          <w:color w:val="000000" w:themeColor="text1"/>
          <w:sz w:val="24"/>
          <w:szCs w:val="24"/>
          <w:lang w:val="en-GB"/>
        </w:rPr>
        <w:t>producing</w:t>
      </w:r>
      <w:r w:rsidR="00D503F5" w:rsidRPr="00031371">
        <w:rPr>
          <w:rFonts w:ascii="Arial" w:hAnsi="Arial" w:cs="Arial"/>
          <w:color w:val="000000" w:themeColor="text1"/>
          <w:sz w:val="24"/>
          <w:szCs w:val="24"/>
          <w:lang w:val="en-GB"/>
        </w:rPr>
        <w:t xml:space="preserve"> wholly-electric vehicles. They have already introduced </w:t>
      </w:r>
      <w:r w:rsidRPr="00031371">
        <w:rPr>
          <w:rFonts w:ascii="Arial" w:hAnsi="Arial" w:cs="Arial"/>
          <w:color w:val="000000" w:themeColor="text1"/>
          <w:sz w:val="24"/>
          <w:szCs w:val="24"/>
          <w:lang w:val="en-GB"/>
        </w:rPr>
        <w:t>four</w:t>
      </w:r>
      <w:r w:rsidR="00D503F5" w:rsidRPr="00031371">
        <w:rPr>
          <w:rFonts w:ascii="Arial" w:hAnsi="Arial" w:cs="Arial"/>
          <w:color w:val="000000" w:themeColor="text1"/>
          <w:sz w:val="24"/>
          <w:szCs w:val="24"/>
          <w:lang w:val="en-GB"/>
        </w:rPr>
        <w:t xml:space="preserve"> models of electric cars and even one electric truck. </w:t>
      </w:r>
      <w:r w:rsidR="00A45451" w:rsidRPr="00031371">
        <w:rPr>
          <w:rFonts w:ascii="Arial" w:hAnsi="Arial" w:cs="Arial"/>
          <w:color w:val="000000" w:themeColor="text1"/>
          <w:sz w:val="24"/>
          <w:szCs w:val="24"/>
          <w:lang w:val="en-GB"/>
        </w:rPr>
        <w:t>Al</w:t>
      </w:r>
      <w:r w:rsidR="000223A3" w:rsidRPr="00031371">
        <w:rPr>
          <w:rFonts w:ascii="Arial" w:hAnsi="Arial" w:cs="Arial"/>
          <w:color w:val="000000" w:themeColor="text1"/>
          <w:sz w:val="24"/>
          <w:szCs w:val="24"/>
          <w:lang w:val="en-GB"/>
        </w:rPr>
        <w:t>though there are concerns about Tesla being prolongedly in the red numbers in terms of profits, Elon M</w:t>
      </w:r>
      <w:r w:rsidR="00A45451" w:rsidRPr="00031371">
        <w:rPr>
          <w:rFonts w:ascii="Arial" w:hAnsi="Arial" w:cs="Arial"/>
          <w:color w:val="000000" w:themeColor="text1"/>
          <w:sz w:val="24"/>
          <w:szCs w:val="24"/>
          <w:lang w:val="en-GB"/>
        </w:rPr>
        <w:t xml:space="preserve">usk is still able to raise </w:t>
      </w:r>
      <w:r w:rsidRPr="00031371">
        <w:rPr>
          <w:rFonts w:ascii="Arial" w:hAnsi="Arial" w:cs="Arial"/>
          <w:color w:val="000000" w:themeColor="text1"/>
          <w:sz w:val="24"/>
          <w:szCs w:val="24"/>
          <w:lang w:val="en-GB"/>
        </w:rPr>
        <w:t>finance</w:t>
      </w:r>
      <w:r w:rsidR="000223A3" w:rsidRPr="00031371">
        <w:rPr>
          <w:rFonts w:ascii="Arial" w:hAnsi="Arial" w:cs="Arial"/>
          <w:color w:val="000000" w:themeColor="text1"/>
          <w:sz w:val="24"/>
          <w:szCs w:val="24"/>
          <w:lang w:val="en-GB"/>
        </w:rPr>
        <w:t xml:space="preserve"> from investors because they simply believe that this is the right direction. </w:t>
      </w:r>
      <w:r w:rsidR="00033DCF" w:rsidRPr="00031371">
        <w:rPr>
          <w:rFonts w:ascii="Arial" w:hAnsi="Arial" w:cs="Arial"/>
          <w:color w:val="000000" w:themeColor="text1"/>
          <w:sz w:val="24"/>
          <w:szCs w:val="24"/>
          <w:lang w:val="en-GB"/>
        </w:rPr>
        <w:t xml:space="preserve">Mr. </w:t>
      </w:r>
      <w:r w:rsidR="00CA484E" w:rsidRPr="00031371">
        <w:rPr>
          <w:rFonts w:ascii="Arial" w:hAnsi="Arial" w:cs="Arial"/>
          <w:color w:val="000000" w:themeColor="text1"/>
          <w:sz w:val="24"/>
          <w:szCs w:val="24"/>
          <w:lang w:val="en-GB"/>
        </w:rPr>
        <w:t xml:space="preserve">Musk has also sacrificed a significant amount of his own wealth in order to make this </w:t>
      </w:r>
      <w:r w:rsidR="00B11BD0" w:rsidRPr="00031371">
        <w:rPr>
          <w:rFonts w:ascii="Arial" w:hAnsi="Arial" w:cs="Arial"/>
          <w:color w:val="000000" w:themeColor="text1"/>
          <w:sz w:val="24"/>
          <w:szCs w:val="24"/>
          <w:lang w:val="en-GB"/>
        </w:rPr>
        <w:t>‘</w:t>
      </w:r>
      <w:r w:rsidR="00CA484E" w:rsidRPr="00031371">
        <w:rPr>
          <w:rFonts w:ascii="Arial" w:hAnsi="Arial" w:cs="Arial"/>
          <w:color w:val="000000" w:themeColor="text1"/>
          <w:sz w:val="24"/>
          <w:szCs w:val="24"/>
          <w:lang w:val="en-GB"/>
        </w:rPr>
        <w:t>revolution</w:t>
      </w:r>
      <w:r w:rsidR="00B11BD0" w:rsidRPr="00031371">
        <w:rPr>
          <w:rFonts w:ascii="Arial" w:hAnsi="Arial" w:cs="Arial"/>
          <w:color w:val="000000" w:themeColor="text1"/>
          <w:sz w:val="24"/>
          <w:szCs w:val="24"/>
          <w:lang w:val="en-GB"/>
        </w:rPr>
        <w:t>’</w:t>
      </w:r>
      <w:r w:rsidR="00CA484E" w:rsidRPr="00031371">
        <w:rPr>
          <w:rFonts w:ascii="Arial" w:hAnsi="Arial" w:cs="Arial"/>
          <w:color w:val="000000" w:themeColor="text1"/>
          <w:sz w:val="24"/>
          <w:szCs w:val="24"/>
          <w:lang w:val="en-GB"/>
        </w:rPr>
        <w:t xml:space="preserve"> happen. </w:t>
      </w:r>
      <w:r w:rsidR="00033DCF" w:rsidRPr="00031371">
        <w:rPr>
          <w:rFonts w:ascii="Arial" w:hAnsi="Arial" w:cs="Arial"/>
          <w:color w:val="000000" w:themeColor="text1"/>
          <w:sz w:val="24"/>
          <w:szCs w:val="24"/>
          <w:lang w:val="en-GB"/>
        </w:rPr>
        <w:t xml:space="preserve">Elon Musk (2014) </w:t>
      </w:r>
      <w:r w:rsidR="00033DCF" w:rsidRPr="00031371">
        <w:rPr>
          <w:rFonts w:ascii="Arial" w:hAnsi="Arial" w:cs="Arial"/>
          <w:color w:val="000000" w:themeColor="text1"/>
          <w:sz w:val="24"/>
          <w:szCs w:val="24"/>
          <w:lang w:val="en-GB"/>
        </w:rPr>
        <w:lastRenderedPageBreak/>
        <w:t>announced</w:t>
      </w:r>
      <w:r w:rsidR="00A45451" w:rsidRPr="00031371">
        <w:rPr>
          <w:rFonts w:ascii="Arial" w:hAnsi="Arial" w:cs="Arial"/>
          <w:color w:val="000000" w:themeColor="text1"/>
          <w:sz w:val="24"/>
          <w:szCs w:val="24"/>
          <w:lang w:val="en-GB"/>
        </w:rPr>
        <w:t xml:space="preserve"> that </w:t>
      </w:r>
      <w:r w:rsidR="00033DCF" w:rsidRPr="00031371">
        <w:rPr>
          <w:rFonts w:ascii="Arial" w:hAnsi="Arial" w:cs="Arial"/>
          <w:color w:val="000000" w:themeColor="text1"/>
          <w:sz w:val="24"/>
          <w:szCs w:val="24"/>
          <w:lang w:val="en-GB"/>
        </w:rPr>
        <w:t xml:space="preserve">Tesla’s patents and intellectual property will be offered as an open-source for other </w:t>
      </w:r>
      <w:r w:rsidRPr="00031371">
        <w:rPr>
          <w:rFonts w:ascii="Arial" w:hAnsi="Arial" w:cs="Arial"/>
          <w:color w:val="000000" w:themeColor="text1"/>
          <w:sz w:val="24"/>
          <w:szCs w:val="24"/>
          <w:lang w:val="en-GB"/>
        </w:rPr>
        <w:t>car manu</w:t>
      </w:r>
      <w:r w:rsidR="00033DCF" w:rsidRPr="00031371">
        <w:rPr>
          <w:rFonts w:ascii="Arial" w:hAnsi="Arial" w:cs="Arial"/>
          <w:color w:val="000000" w:themeColor="text1"/>
          <w:sz w:val="24"/>
          <w:szCs w:val="24"/>
          <w:lang w:val="en-GB"/>
        </w:rPr>
        <w:t xml:space="preserve">facturers as well as </w:t>
      </w:r>
      <w:r w:rsidR="00A45451" w:rsidRPr="00031371">
        <w:rPr>
          <w:rFonts w:ascii="Arial" w:hAnsi="Arial" w:cs="Arial"/>
          <w:color w:val="000000" w:themeColor="text1"/>
          <w:sz w:val="24"/>
          <w:szCs w:val="24"/>
          <w:lang w:val="en-GB"/>
        </w:rPr>
        <w:t xml:space="preserve">for </w:t>
      </w:r>
      <w:r w:rsidR="00033DCF" w:rsidRPr="00031371">
        <w:rPr>
          <w:rFonts w:ascii="Arial" w:hAnsi="Arial" w:cs="Arial"/>
          <w:color w:val="000000" w:themeColor="text1"/>
          <w:sz w:val="24"/>
          <w:szCs w:val="24"/>
          <w:lang w:val="en-GB"/>
        </w:rPr>
        <w:t xml:space="preserve">anyone, who wants to use Tesla’s technology in a good faith. </w:t>
      </w:r>
      <w:r w:rsidR="00485007" w:rsidRPr="00031371">
        <w:rPr>
          <w:rFonts w:ascii="Arial" w:hAnsi="Arial" w:cs="Arial"/>
          <w:color w:val="000000" w:themeColor="text1"/>
          <w:sz w:val="24"/>
          <w:szCs w:val="24"/>
          <w:lang w:val="en-GB"/>
        </w:rPr>
        <w:t>Again, h</w:t>
      </w:r>
      <w:r w:rsidR="00033DCF" w:rsidRPr="00031371">
        <w:rPr>
          <w:rFonts w:ascii="Arial" w:hAnsi="Arial" w:cs="Arial"/>
          <w:color w:val="000000" w:themeColor="text1"/>
          <w:sz w:val="24"/>
          <w:szCs w:val="24"/>
          <w:lang w:val="en-GB"/>
        </w:rPr>
        <w:t>e has sacrificed his monetary pay</w:t>
      </w:r>
      <w:r w:rsidR="00A45451" w:rsidRPr="00031371">
        <w:rPr>
          <w:rFonts w:ascii="Arial" w:hAnsi="Arial" w:cs="Arial"/>
          <w:color w:val="000000" w:themeColor="text1"/>
          <w:sz w:val="24"/>
          <w:szCs w:val="24"/>
          <w:lang w:val="en-GB"/>
        </w:rPr>
        <w:t>-</w:t>
      </w:r>
      <w:r w:rsidR="00033DCF" w:rsidRPr="00031371">
        <w:rPr>
          <w:rFonts w:ascii="Arial" w:hAnsi="Arial" w:cs="Arial"/>
          <w:color w:val="000000" w:themeColor="text1"/>
          <w:sz w:val="24"/>
          <w:szCs w:val="24"/>
          <w:lang w:val="en-GB"/>
        </w:rPr>
        <w:t xml:space="preserve">offs for the value it </w:t>
      </w:r>
      <w:r w:rsidR="0087373C" w:rsidRPr="00031371">
        <w:rPr>
          <w:rFonts w:ascii="Arial" w:hAnsi="Arial" w:cs="Arial"/>
          <w:color w:val="000000" w:themeColor="text1"/>
          <w:sz w:val="24"/>
          <w:szCs w:val="24"/>
          <w:lang w:val="en-GB"/>
        </w:rPr>
        <w:t xml:space="preserve">may bring for the whole society. </w:t>
      </w:r>
    </w:p>
    <w:p w:rsidR="00CA484E" w:rsidRPr="00031371" w:rsidRDefault="00033DCF"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Tesla</w:t>
      </w:r>
      <w:r w:rsidR="00A45451" w:rsidRPr="00031371">
        <w:rPr>
          <w:rFonts w:ascii="Arial" w:hAnsi="Arial" w:cs="Arial"/>
          <w:color w:val="000000" w:themeColor="text1"/>
          <w:sz w:val="24"/>
          <w:szCs w:val="24"/>
          <w:lang w:val="en-GB"/>
        </w:rPr>
        <w:t>’s</w:t>
      </w:r>
      <w:r w:rsidRPr="00031371">
        <w:rPr>
          <w:rFonts w:ascii="Arial" w:hAnsi="Arial" w:cs="Arial"/>
          <w:color w:val="000000" w:themeColor="text1"/>
          <w:sz w:val="24"/>
          <w:szCs w:val="24"/>
          <w:lang w:val="en-GB"/>
        </w:rPr>
        <w:t xml:space="preserve"> investors and Mr. Musk</w:t>
      </w:r>
      <w:r w:rsidR="000223A3" w:rsidRPr="00031371">
        <w:rPr>
          <w:rFonts w:ascii="Arial" w:hAnsi="Arial" w:cs="Arial"/>
          <w:color w:val="000000" w:themeColor="text1"/>
          <w:sz w:val="24"/>
          <w:szCs w:val="24"/>
          <w:lang w:val="en-GB"/>
        </w:rPr>
        <w:t xml:space="preserve"> believe that </w:t>
      </w:r>
      <w:r w:rsidR="00A45451" w:rsidRPr="00031371">
        <w:rPr>
          <w:rFonts w:ascii="Arial" w:hAnsi="Arial" w:cs="Arial"/>
          <w:color w:val="000000" w:themeColor="text1"/>
          <w:sz w:val="24"/>
          <w:szCs w:val="24"/>
          <w:lang w:val="en-GB"/>
        </w:rPr>
        <w:t>electric vehicles represent</w:t>
      </w:r>
      <w:r w:rsidR="000223A3" w:rsidRPr="00031371">
        <w:rPr>
          <w:rFonts w:ascii="Arial" w:hAnsi="Arial" w:cs="Arial"/>
          <w:color w:val="000000" w:themeColor="text1"/>
          <w:sz w:val="24"/>
          <w:szCs w:val="24"/>
          <w:lang w:val="en-GB"/>
        </w:rPr>
        <w:t xml:space="preserve"> the future. </w:t>
      </w:r>
      <w:r w:rsidR="00A45451" w:rsidRPr="00031371">
        <w:rPr>
          <w:rFonts w:ascii="Arial" w:hAnsi="Arial" w:cs="Arial"/>
          <w:color w:val="000000" w:themeColor="text1"/>
          <w:sz w:val="24"/>
          <w:szCs w:val="24"/>
          <w:lang w:val="en-GB"/>
        </w:rPr>
        <w:t xml:space="preserve">Undoubtedly, they </w:t>
      </w:r>
      <w:r w:rsidR="000223A3" w:rsidRPr="00031371">
        <w:rPr>
          <w:rFonts w:ascii="Arial" w:hAnsi="Arial" w:cs="Arial"/>
          <w:color w:val="000000" w:themeColor="text1"/>
          <w:sz w:val="24"/>
          <w:szCs w:val="24"/>
          <w:lang w:val="en-GB"/>
        </w:rPr>
        <w:t>expect the monetary returns in future, but they are willing to s</w:t>
      </w:r>
      <w:r w:rsidR="00CE1E75" w:rsidRPr="00031371">
        <w:rPr>
          <w:rFonts w:ascii="Arial" w:hAnsi="Arial" w:cs="Arial"/>
          <w:color w:val="000000" w:themeColor="text1"/>
          <w:sz w:val="24"/>
          <w:szCs w:val="24"/>
          <w:lang w:val="en-GB"/>
        </w:rPr>
        <w:t>upport the more important value</w:t>
      </w:r>
      <w:r w:rsidR="000223A3" w:rsidRPr="00031371">
        <w:rPr>
          <w:rFonts w:ascii="Arial" w:hAnsi="Arial" w:cs="Arial"/>
          <w:color w:val="000000" w:themeColor="text1"/>
          <w:sz w:val="24"/>
          <w:szCs w:val="24"/>
          <w:lang w:val="en-GB"/>
        </w:rPr>
        <w:t xml:space="preserve"> created by environmentally friendly </w:t>
      </w:r>
      <w:r w:rsidR="00371375" w:rsidRPr="00031371">
        <w:rPr>
          <w:rFonts w:ascii="Arial" w:hAnsi="Arial" w:cs="Arial"/>
          <w:color w:val="000000" w:themeColor="text1"/>
          <w:sz w:val="24"/>
          <w:szCs w:val="24"/>
          <w:lang w:val="en-GB"/>
        </w:rPr>
        <w:t xml:space="preserve">and </w:t>
      </w:r>
      <w:r w:rsidR="00B86624" w:rsidRPr="00031371">
        <w:rPr>
          <w:rFonts w:ascii="Arial" w:hAnsi="Arial" w:cs="Arial"/>
          <w:color w:val="000000" w:themeColor="text1"/>
          <w:sz w:val="24"/>
          <w:szCs w:val="24"/>
          <w:lang w:val="en-GB"/>
        </w:rPr>
        <w:t>safe</w:t>
      </w:r>
      <w:r w:rsidR="00371375" w:rsidRPr="00031371">
        <w:rPr>
          <w:rFonts w:ascii="Arial" w:hAnsi="Arial" w:cs="Arial"/>
          <w:color w:val="000000" w:themeColor="text1"/>
          <w:sz w:val="24"/>
          <w:szCs w:val="24"/>
          <w:lang w:val="en-GB"/>
        </w:rPr>
        <w:t>r</w:t>
      </w:r>
      <w:r w:rsidR="00B86624" w:rsidRPr="00031371">
        <w:rPr>
          <w:rFonts w:ascii="Arial" w:hAnsi="Arial" w:cs="Arial"/>
          <w:color w:val="000000" w:themeColor="text1"/>
          <w:sz w:val="24"/>
          <w:szCs w:val="24"/>
          <w:lang w:val="en-GB"/>
        </w:rPr>
        <w:t xml:space="preserve"> </w:t>
      </w:r>
      <w:r w:rsidR="00A45451" w:rsidRPr="00031371">
        <w:rPr>
          <w:rFonts w:ascii="Arial" w:hAnsi="Arial" w:cs="Arial"/>
          <w:color w:val="000000" w:themeColor="text1"/>
          <w:sz w:val="24"/>
          <w:szCs w:val="24"/>
          <w:lang w:val="en-GB"/>
        </w:rPr>
        <w:t>vehicles</w:t>
      </w:r>
      <w:r w:rsidR="000223A3" w:rsidRPr="00031371">
        <w:rPr>
          <w:rFonts w:ascii="Arial" w:hAnsi="Arial" w:cs="Arial"/>
          <w:color w:val="000000" w:themeColor="text1"/>
          <w:sz w:val="24"/>
          <w:szCs w:val="24"/>
          <w:lang w:val="en-GB"/>
        </w:rPr>
        <w:t xml:space="preserve">. </w:t>
      </w:r>
      <w:r w:rsidR="00CA484E" w:rsidRPr="00031371">
        <w:rPr>
          <w:rFonts w:ascii="Arial" w:hAnsi="Arial" w:cs="Arial"/>
          <w:color w:val="000000" w:themeColor="text1"/>
          <w:sz w:val="24"/>
          <w:szCs w:val="24"/>
          <w:lang w:val="en-GB"/>
        </w:rPr>
        <w:t>Baker</w:t>
      </w:r>
      <w:r w:rsidRPr="00031371">
        <w:rPr>
          <w:rFonts w:ascii="Arial" w:hAnsi="Arial" w:cs="Arial"/>
          <w:color w:val="000000" w:themeColor="text1"/>
          <w:sz w:val="24"/>
          <w:szCs w:val="24"/>
          <w:lang w:val="en-GB"/>
        </w:rPr>
        <w:t xml:space="preserve"> (2017)</w:t>
      </w:r>
      <w:r w:rsidR="00CA484E" w:rsidRPr="00031371">
        <w:rPr>
          <w:rFonts w:ascii="Arial" w:hAnsi="Arial" w:cs="Arial"/>
          <w:color w:val="000000" w:themeColor="text1"/>
          <w:sz w:val="24"/>
          <w:szCs w:val="24"/>
          <w:lang w:val="en-GB"/>
        </w:rPr>
        <w:t xml:space="preserve"> states about Elon Musk</w:t>
      </w:r>
      <w:r w:rsidR="00A45451" w:rsidRPr="00031371">
        <w:rPr>
          <w:rFonts w:ascii="Arial" w:hAnsi="Arial" w:cs="Arial"/>
          <w:color w:val="000000" w:themeColor="text1"/>
          <w:sz w:val="24"/>
          <w:szCs w:val="24"/>
          <w:lang w:val="en-GB"/>
        </w:rPr>
        <w:t xml:space="preserve">’s visions </w:t>
      </w:r>
      <w:r w:rsidR="00CA484E" w:rsidRPr="00031371">
        <w:rPr>
          <w:rFonts w:ascii="Arial" w:hAnsi="Arial" w:cs="Arial"/>
          <w:color w:val="000000" w:themeColor="text1"/>
          <w:sz w:val="24"/>
          <w:szCs w:val="24"/>
          <w:lang w:val="en-GB"/>
        </w:rPr>
        <w:t xml:space="preserve">that the </w:t>
      </w:r>
      <w:r w:rsidR="00CA484E" w:rsidRPr="00031371">
        <w:rPr>
          <w:rFonts w:ascii="Arial" w:hAnsi="Arial" w:cs="Arial"/>
          <w:sz w:val="24"/>
          <w:szCs w:val="24"/>
          <w:lang w:val="en-GB"/>
        </w:rPr>
        <w:t>„</w:t>
      </w:r>
      <w:r w:rsidR="00CA484E" w:rsidRPr="00031371">
        <w:rPr>
          <w:rFonts w:ascii="Arial" w:hAnsi="Arial" w:cs="Arial"/>
          <w:i/>
          <w:color w:val="000000" w:themeColor="text1"/>
          <w:sz w:val="24"/>
          <w:szCs w:val="24"/>
          <w:lang w:val="en-GB"/>
        </w:rPr>
        <w:t>purpose is there because it is something we desperately need to do as a society, not because it’s the most natural approach to guaranteeing maximum profits”.</w:t>
      </w:r>
      <w:r w:rsidR="00CA484E" w:rsidRPr="00031371">
        <w:rPr>
          <w:rFonts w:ascii="Arial" w:hAnsi="Arial" w:cs="Arial"/>
          <w:color w:val="000000" w:themeColor="text1"/>
          <w:sz w:val="24"/>
          <w:szCs w:val="24"/>
          <w:lang w:val="en-GB"/>
        </w:rPr>
        <w:t xml:space="preserve"> </w:t>
      </w:r>
    </w:p>
    <w:p w:rsidR="0094439C" w:rsidRPr="00031371" w:rsidRDefault="00CC61C3"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Many people would agree that</w:t>
      </w:r>
      <w:r w:rsidR="00CA484E" w:rsidRPr="00031371">
        <w:rPr>
          <w:rFonts w:ascii="Arial" w:hAnsi="Arial" w:cs="Arial"/>
          <w:color w:val="000000" w:themeColor="text1"/>
          <w:sz w:val="24"/>
          <w:szCs w:val="24"/>
          <w:lang w:val="en-GB"/>
        </w:rPr>
        <w:t xml:space="preserve"> </w:t>
      </w:r>
      <w:r w:rsidR="00AB12AB" w:rsidRPr="00031371">
        <w:rPr>
          <w:rFonts w:ascii="Arial" w:hAnsi="Arial" w:cs="Arial"/>
          <w:color w:val="000000" w:themeColor="text1"/>
          <w:sz w:val="24"/>
          <w:szCs w:val="24"/>
          <w:lang w:val="en-GB"/>
        </w:rPr>
        <w:t xml:space="preserve">Tesla </w:t>
      </w:r>
      <w:r w:rsidR="00CA484E" w:rsidRPr="00031371">
        <w:rPr>
          <w:rFonts w:ascii="Arial" w:hAnsi="Arial" w:cs="Arial"/>
          <w:color w:val="000000" w:themeColor="text1"/>
          <w:sz w:val="24"/>
          <w:szCs w:val="24"/>
          <w:lang w:val="en-GB"/>
        </w:rPr>
        <w:t xml:space="preserve">can be considered as the </w:t>
      </w:r>
      <w:r w:rsidR="00CE1E75" w:rsidRPr="00031371">
        <w:rPr>
          <w:rFonts w:ascii="Arial" w:hAnsi="Arial" w:cs="Arial"/>
          <w:color w:val="000000" w:themeColor="text1"/>
          <w:sz w:val="24"/>
          <w:szCs w:val="24"/>
          <w:lang w:val="en-GB"/>
        </w:rPr>
        <w:t>corporation</w:t>
      </w:r>
      <w:r w:rsidR="00CA484E" w:rsidRPr="00031371">
        <w:rPr>
          <w:rFonts w:ascii="Arial" w:hAnsi="Arial" w:cs="Arial"/>
          <w:color w:val="000000" w:themeColor="text1"/>
          <w:sz w:val="24"/>
          <w:szCs w:val="24"/>
          <w:lang w:val="en-GB"/>
        </w:rPr>
        <w:t xml:space="preserve"> which triggered</w:t>
      </w:r>
      <w:r w:rsidR="00AB12AB" w:rsidRPr="00031371">
        <w:rPr>
          <w:rFonts w:ascii="Arial" w:hAnsi="Arial" w:cs="Arial"/>
          <w:color w:val="000000" w:themeColor="text1"/>
          <w:sz w:val="24"/>
          <w:szCs w:val="24"/>
          <w:lang w:val="en-GB"/>
        </w:rPr>
        <w:t xml:space="preserve"> the </w:t>
      </w:r>
      <w:r w:rsidR="00033DCF" w:rsidRPr="00031371">
        <w:rPr>
          <w:rFonts w:ascii="Arial" w:hAnsi="Arial" w:cs="Arial"/>
          <w:color w:val="000000" w:themeColor="text1"/>
          <w:sz w:val="24"/>
          <w:szCs w:val="24"/>
          <w:lang w:val="en-GB"/>
        </w:rPr>
        <w:t xml:space="preserve">recent </w:t>
      </w:r>
      <w:r w:rsidR="00CA484E" w:rsidRPr="00031371">
        <w:rPr>
          <w:rFonts w:ascii="Arial" w:hAnsi="Arial" w:cs="Arial"/>
          <w:color w:val="000000" w:themeColor="text1"/>
          <w:sz w:val="24"/>
          <w:szCs w:val="24"/>
          <w:lang w:val="en-GB"/>
        </w:rPr>
        <w:t xml:space="preserve">electric-vehicle </w:t>
      </w:r>
      <w:r w:rsidR="00CE1E75" w:rsidRPr="00031371">
        <w:rPr>
          <w:rFonts w:ascii="Arial" w:hAnsi="Arial" w:cs="Arial"/>
          <w:color w:val="000000" w:themeColor="text1"/>
          <w:sz w:val="24"/>
          <w:szCs w:val="24"/>
          <w:lang w:val="en-GB"/>
        </w:rPr>
        <w:t xml:space="preserve">boom amongst other car </w:t>
      </w:r>
      <w:r w:rsidR="00AB12AB" w:rsidRPr="00031371">
        <w:rPr>
          <w:rFonts w:ascii="Arial" w:hAnsi="Arial" w:cs="Arial"/>
          <w:color w:val="000000" w:themeColor="text1"/>
          <w:sz w:val="24"/>
          <w:szCs w:val="24"/>
          <w:lang w:val="en-GB"/>
        </w:rPr>
        <w:t>manufacturers</w:t>
      </w:r>
      <w:r w:rsidR="00033DCF" w:rsidRPr="00031371">
        <w:rPr>
          <w:rFonts w:ascii="Arial" w:hAnsi="Arial" w:cs="Arial"/>
          <w:color w:val="000000" w:themeColor="text1"/>
          <w:sz w:val="24"/>
          <w:szCs w:val="24"/>
          <w:lang w:val="en-GB"/>
        </w:rPr>
        <w:t>. If one</w:t>
      </w:r>
      <w:r w:rsidR="00DE08B4" w:rsidRPr="00031371">
        <w:rPr>
          <w:rFonts w:ascii="Arial" w:hAnsi="Arial" w:cs="Arial"/>
          <w:color w:val="000000" w:themeColor="text1"/>
          <w:sz w:val="24"/>
          <w:szCs w:val="24"/>
          <w:lang w:val="en-GB"/>
        </w:rPr>
        <w:t xml:space="preserve"> had </w:t>
      </w:r>
      <w:r w:rsidR="00CA484E" w:rsidRPr="00031371">
        <w:rPr>
          <w:rFonts w:ascii="Arial" w:hAnsi="Arial" w:cs="Arial"/>
          <w:color w:val="000000" w:themeColor="text1"/>
          <w:sz w:val="24"/>
          <w:szCs w:val="24"/>
          <w:lang w:val="en-GB"/>
        </w:rPr>
        <w:t xml:space="preserve">asked whether one corporation can make a difference to a global problem – the answer illustrated by this example </w:t>
      </w:r>
      <w:r w:rsidR="00033DCF" w:rsidRPr="00031371">
        <w:rPr>
          <w:rFonts w:ascii="Arial" w:hAnsi="Arial" w:cs="Arial"/>
          <w:color w:val="000000" w:themeColor="text1"/>
          <w:sz w:val="24"/>
          <w:szCs w:val="24"/>
          <w:lang w:val="en-GB"/>
        </w:rPr>
        <w:t>would be</w:t>
      </w:r>
      <w:r w:rsidR="00CA484E" w:rsidRPr="00031371">
        <w:rPr>
          <w:rFonts w:ascii="Arial" w:hAnsi="Arial" w:cs="Arial"/>
          <w:color w:val="000000" w:themeColor="text1"/>
          <w:sz w:val="24"/>
          <w:szCs w:val="24"/>
          <w:lang w:val="en-GB"/>
        </w:rPr>
        <w:t xml:space="preserve"> yes. </w:t>
      </w:r>
      <w:r w:rsidR="00CE2AA7" w:rsidRPr="00031371">
        <w:rPr>
          <w:rFonts w:ascii="Arial" w:hAnsi="Arial" w:cs="Arial"/>
          <w:color w:val="000000" w:themeColor="text1"/>
          <w:sz w:val="24"/>
          <w:szCs w:val="24"/>
          <w:lang w:val="en-GB"/>
        </w:rPr>
        <w:t xml:space="preserve">Elon Musk, cited in </w:t>
      </w:r>
      <w:r w:rsidR="00DE08B4" w:rsidRPr="00031371">
        <w:rPr>
          <w:rFonts w:ascii="Arial" w:hAnsi="Arial" w:cs="Arial"/>
          <w:color w:val="000000" w:themeColor="text1"/>
          <w:sz w:val="24"/>
          <w:szCs w:val="24"/>
          <w:lang w:val="en-GB"/>
        </w:rPr>
        <w:t>the</w:t>
      </w:r>
      <w:r w:rsidR="00CE2AA7" w:rsidRPr="00031371">
        <w:rPr>
          <w:rFonts w:ascii="Arial" w:hAnsi="Arial" w:cs="Arial"/>
          <w:color w:val="000000" w:themeColor="text1"/>
          <w:sz w:val="24"/>
          <w:szCs w:val="24"/>
          <w:lang w:val="en-GB"/>
        </w:rPr>
        <w:t xml:space="preserve"> biography written by Ashlee Vance (2015), said </w:t>
      </w:r>
      <w:r w:rsidR="00796FB9" w:rsidRPr="00031371">
        <w:rPr>
          <w:rFonts w:ascii="Arial" w:hAnsi="Arial" w:cs="Arial"/>
          <w:color w:val="000000" w:themeColor="text1"/>
          <w:sz w:val="24"/>
          <w:szCs w:val="24"/>
          <w:lang w:val="en-GB"/>
        </w:rPr>
        <w:t xml:space="preserve">that </w:t>
      </w:r>
      <w:r w:rsidR="00CE2AA7" w:rsidRPr="00031371">
        <w:rPr>
          <w:rFonts w:ascii="Arial" w:hAnsi="Arial" w:cs="Arial"/>
          <w:color w:val="000000" w:themeColor="text1"/>
          <w:sz w:val="24"/>
          <w:szCs w:val="24"/>
          <w:lang w:val="en-GB"/>
        </w:rPr>
        <w:t>“</w:t>
      </w:r>
      <w:r w:rsidR="00CE2AA7" w:rsidRPr="00031371">
        <w:rPr>
          <w:rFonts w:ascii="Arial" w:hAnsi="Arial" w:cs="Arial"/>
          <w:i/>
          <w:color w:val="000000" w:themeColor="text1"/>
          <w:sz w:val="24"/>
          <w:szCs w:val="24"/>
          <w:lang w:val="en-GB"/>
        </w:rPr>
        <w:t xml:space="preserve">it seemed </w:t>
      </w:r>
      <w:r w:rsidR="00DE08B4" w:rsidRPr="00031371">
        <w:rPr>
          <w:rFonts w:ascii="Arial" w:hAnsi="Arial" w:cs="Arial"/>
          <w:i/>
          <w:color w:val="000000" w:themeColor="text1"/>
          <w:sz w:val="24"/>
          <w:szCs w:val="24"/>
          <w:lang w:val="en-GB"/>
        </w:rPr>
        <w:t>like one should try to make</w:t>
      </w:r>
      <w:r w:rsidR="00CE2AA7" w:rsidRPr="00031371">
        <w:rPr>
          <w:rFonts w:ascii="Arial" w:hAnsi="Arial" w:cs="Arial"/>
          <w:i/>
          <w:color w:val="000000" w:themeColor="text1"/>
          <w:sz w:val="24"/>
          <w:szCs w:val="24"/>
          <w:lang w:val="en-GB"/>
        </w:rPr>
        <w:t xml:space="preserve"> the world</w:t>
      </w:r>
      <w:r w:rsidR="00DE08B4" w:rsidRPr="00031371">
        <w:rPr>
          <w:rFonts w:ascii="Arial" w:hAnsi="Arial" w:cs="Arial"/>
          <w:i/>
          <w:color w:val="000000" w:themeColor="text1"/>
          <w:sz w:val="24"/>
          <w:szCs w:val="24"/>
          <w:lang w:val="en-GB"/>
        </w:rPr>
        <w:t xml:space="preserve"> a better place</w:t>
      </w:r>
      <w:r w:rsidR="00B07E3F" w:rsidRPr="00031371">
        <w:rPr>
          <w:rFonts w:ascii="Arial" w:hAnsi="Arial" w:cs="Arial"/>
          <w:i/>
          <w:color w:val="000000" w:themeColor="text1"/>
          <w:sz w:val="24"/>
          <w:szCs w:val="24"/>
          <w:lang w:val="en-GB"/>
        </w:rPr>
        <w:t xml:space="preserve"> because the inverse makes no</w:t>
      </w:r>
      <w:r w:rsidR="00CE2AA7" w:rsidRPr="00031371">
        <w:rPr>
          <w:rFonts w:ascii="Arial" w:hAnsi="Arial" w:cs="Arial"/>
          <w:i/>
          <w:color w:val="000000" w:themeColor="text1"/>
          <w:sz w:val="24"/>
          <w:szCs w:val="24"/>
          <w:lang w:val="en-GB"/>
        </w:rPr>
        <w:t xml:space="preserve"> sense</w:t>
      </w:r>
      <w:r w:rsidR="00CE2AA7" w:rsidRPr="00031371">
        <w:rPr>
          <w:rFonts w:ascii="Arial" w:hAnsi="Arial" w:cs="Arial"/>
          <w:color w:val="000000" w:themeColor="text1"/>
          <w:sz w:val="24"/>
          <w:szCs w:val="24"/>
          <w:lang w:val="en-GB"/>
        </w:rPr>
        <w:t>”.</w:t>
      </w:r>
      <w:r w:rsidR="00F96149" w:rsidRPr="00031371">
        <w:rPr>
          <w:rFonts w:ascii="Arial" w:hAnsi="Arial" w:cs="Arial"/>
          <w:color w:val="000000" w:themeColor="text1"/>
          <w:sz w:val="24"/>
          <w:szCs w:val="24"/>
          <w:lang w:val="en-GB"/>
        </w:rPr>
        <w:t xml:space="preserve"> </w:t>
      </w:r>
    </w:p>
    <w:p w:rsidR="00E50781" w:rsidRPr="00031371" w:rsidRDefault="00B07E3F"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His</w:t>
      </w:r>
      <w:r w:rsidR="00F96149" w:rsidRPr="00031371">
        <w:rPr>
          <w:rFonts w:ascii="Arial" w:hAnsi="Arial" w:cs="Arial"/>
          <w:color w:val="000000" w:themeColor="text1"/>
          <w:sz w:val="24"/>
          <w:szCs w:val="24"/>
          <w:lang w:val="en-GB"/>
        </w:rPr>
        <w:t xml:space="preserve"> </w:t>
      </w:r>
      <w:r w:rsidRPr="00031371">
        <w:rPr>
          <w:rFonts w:ascii="Arial" w:hAnsi="Arial" w:cs="Arial"/>
          <w:color w:val="000000" w:themeColor="text1"/>
          <w:sz w:val="24"/>
          <w:szCs w:val="24"/>
          <w:lang w:val="en-GB"/>
        </w:rPr>
        <w:t xml:space="preserve">unstudied </w:t>
      </w:r>
      <w:r w:rsidR="00F96149" w:rsidRPr="00031371">
        <w:rPr>
          <w:rFonts w:ascii="Arial" w:hAnsi="Arial" w:cs="Arial"/>
          <w:color w:val="000000" w:themeColor="text1"/>
          <w:sz w:val="24"/>
          <w:szCs w:val="24"/>
          <w:lang w:val="en-GB"/>
        </w:rPr>
        <w:t xml:space="preserve">socially responsible and </w:t>
      </w:r>
      <w:r w:rsidR="00485007" w:rsidRPr="00031371">
        <w:rPr>
          <w:rFonts w:ascii="Arial" w:hAnsi="Arial" w:cs="Arial"/>
          <w:color w:val="000000" w:themeColor="text1"/>
          <w:sz w:val="24"/>
          <w:szCs w:val="24"/>
          <w:lang w:val="en-GB"/>
        </w:rPr>
        <w:t xml:space="preserve">environmentally </w:t>
      </w:r>
      <w:r w:rsidR="00F96149" w:rsidRPr="00031371">
        <w:rPr>
          <w:rFonts w:ascii="Arial" w:hAnsi="Arial" w:cs="Arial"/>
          <w:color w:val="000000" w:themeColor="text1"/>
          <w:sz w:val="24"/>
          <w:szCs w:val="24"/>
          <w:lang w:val="en-GB"/>
        </w:rPr>
        <w:t xml:space="preserve">sustainable philosophy </w:t>
      </w:r>
      <w:r w:rsidR="005D4DBE" w:rsidRPr="00031371">
        <w:rPr>
          <w:rFonts w:ascii="Arial" w:hAnsi="Arial" w:cs="Arial"/>
          <w:color w:val="000000" w:themeColor="text1"/>
          <w:sz w:val="24"/>
          <w:szCs w:val="24"/>
          <w:lang w:val="en-GB"/>
        </w:rPr>
        <w:t xml:space="preserve">clearly indicates the direction which people </w:t>
      </w:r>
      <w:r w:rsidR="008B38C8" w:rsidRPr="00031371">
        <w:rPr>
          <w:rFonts w:ascii="Arial" w:hAnsi="Arial" w:cs="Arial"/>
          <w:color w:val="000000" w:themeColor="text1"/>
          <w:sz w:val="24"/>
          <w:szCs w:val="24"/>
          <w:lang w:val="en-GB"/>
        </w:rPr>
        <w:t xml:space="preserve">and corporations </w:t>
      </w:r>
      <w:r w:rsidR="005D4DBE" w:rsidRPr="00031371">
        <w:rPr>
          <w:rFonts w:ascii="Arial" w:hAnsi="Arial" w:cs="Arial"/>
          <w:color w:val="000000" w:themeColor="text1"/>
          <w:sz w:val="24"/>
          <w:szCs w:val="24"/>
          <w:lang w:val="en-GB"/>
        </w:rPr>
        <w:t xml:space="preserve">around the world should </w:t>
      </w:r>
      <w:r w:rsidR="004E0971" w:rsidRPr="00031371">
        <w:rPr>
          <w:rFonts w:ascii="Arial" w:hAnsi="Arial" w:cs="Arial"/>
          <w:color w:val="000000" w:themeColor="text1"/>
          <w:sz w:val="24"/>
          <w:szCs w:val="24"/>
          <w:lang w:val="en-GB"/>
        </w:rPr>
        <w:t>take</w:t>
      </w:r>
      <w:r w:rsidR="0087373C" w:rsidRPr="00031371">
        <w:rPr>
          <w:rFonts w:ascii="Arial" w:hAnsi="Arial" w:cs="Arial"/>
          <w:color w:val="000000" w:themeColor="text1"/>
          <w:sz w:val="24"/>
          <w:szCs w:val="24"/>
          <w:lang w:val="en-GB"/>
        </w:rPr>
        <w:t xml:space="preserve">. Elon Musk is “doing </w:t>
      </w:r>
      <w:proofErr w:type="gramStart"/>
      <w:r w:rsidR="0087373C" w:rsidRPr="00031371">
        <w:rPr>
          <w:rFonts w:ascii="Arial" w:hAnsi="Arial" w:cs="Arial"/>
          <w:color w:val="000000" w:themeColor="text1"/>
          <w:sz w:val="24"/>
          <w:szCs w:val="24"/>
          <w:lang w:val="en-GB"/>
        </w:rPr>
        <w:t>good</w:t>
      </w:r>
      <w:proofErr w:type="gramEnd"/>
      <w:r w:rsidR="0087373C" w:rsidRPr="00031371">
        <w:rPr>
          <w:rFonts w:ascii="Arial" w:hAnsi="Arial" w:cs="Arial"/>
          <w:color w:val="000000" w:themeColor="text1"/>
          <w:sz w:val="24"/>
          <w:szCs w:val="24"/>
          <w:lang w:val="en-GB"/>
        </w:rPr>
        <w:t xml:space="preserve">” because he simply believes that this is the right way. Surely, it is not only the educational system which has shaped his CSR personality, but it might definitely be one of the important building stones on which we could build more responsible corporations for future – following </w:t>
      </w:r>
      <w:r w:rsidR="00161AAF" w:rsidRPr="00031371">
        <w:rPr>
          <w:rFonts w:ascii="Arial" w:hAnsi="Arial" w:cs="Arial"/>
          <w:color w:val="000000" w:themeColor="text1"/>
          <w:sz w:val="24"/>
          <w:szCs w:val="24"/>
          <w:lang w:val="en-GB"/>
        </w:rPr>
        <w:t>Elon Musk’s</w:t>
      </w:r>
      <w:r w:rsidR="0087373C" w:rsidRPr="00031371">
        <w:rPr>
          <w:rFonts w:ascii="Arial" w:hAnsi="Arial" w:cs="Arial"/>
          <w:color w:val="000000" w:themeColor="text1"/>
          <w:sz w:val="24"/>
          <w:szCs w:val="24"/>
          <w:lang w:val="en-GB"/>
        </w:rPr>
        <w:t xml:space="preserve"> example. </w:t>
      </w:r>
    </w:p>
    <w:p w:rsidR="0094439C" w:rsidRPr="00031371" w:rsidRDefault="0094439C" w:rsidP="00031371">
      <w:pPr>
        <w:spacing w:after="240" w:line="480" w:lineRule="auto"/>
        <w:rPr>
          <w:rFonts w:ascii="Arial" w:hAnsi="Arial" w:cs="Arial"/>
          <w:color w:val="000000" w:themeColor="text1"/>
          <w:sz w:val="24"/>
          <w:szCs w:val="24"/>
          <w:lang w:val="en-GB"/>
        </w:rPr>
      </w:pPr>
    </w:p>
    <w:p w:rsidR="00816E21" w:rsidRPr="00031371" w:rsidRDefault="00415BEA" w:rsidP="00031371">
      <w:pPr>
        <w:spacing w:after="240" w:line="480" w:lineRule="auto"/>
        <w:jc w:val="center"/>
        <w:rPr>
          <w:rFonts w:ascii="Arial" w:hAnsi="Arial" w:cs="Arial"/>
          <w:color w:val="000000" w:themeColor="text1"/>
          <w:sz w:val="24"/>
          <w:szCs w:val="24"/>
          <w:lang w:val="en-GB"/>
        </w:rPr>
      </w:pPr>
      <w:r w:rsidRPr="00031371">
        <w:rPr>
          <w:rFonts w:ascii="Arial" w:hAnsi="Arial" w:cs="Arial"/>
          <w:b/>
          <w:color w:val="000000" w:themeColor="text1"/>
          <w:sz w:val="24"/>
          <w:szCs w:val="24"/>
          <w:lang w:val="en-GB"/>
        </w:rPr>
        <w:lastRenderedPageBreak/>
        <w:t>VI. Absent visions and leaders of tomorrow</w:t>
      </w:r>
    </w:p>
    <w:p w:rsidR="00B07E3F" w:rsidRPr="00031371" w:rsidRDefault="00A42C0A"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It is</w:t>
      </w:r>
      <w:r w:rsidR="00796FB9" w:rsidRPr="00031371">
        <w:rPr>
          <w:rFonts w:ascii="Arial" w:hAnsi="Arial" w:cs="Arial"/>
          <w:color w:val="000000" w:themeColor="text1"/>
          <w:sz w:val="24"/>
          <w:szCs w:val="24"/>
          <w:lang w:val="en-GB"/>
        </w:rPr>
        <w:t xml:space="preserve"> plausible that many institutions </w:t>
      </w:r>
      <w:r w:rsidRPr="00031371">
        <w:rPr>
          <w:rFonts w:ascii="Arial" w:hAnsi="Arial" w:cs="Arial"/>
          <w:color w:val="000000" w:themeColor="text1"/>
          <w:sz w:val="24"/>
          <w:szCs w:val="24"/>
          <w:lang w:val="en-GB"/>
        </w:rPr>
        <w:t>have started to educ</w:t>
      </w:r>
      <w:r w:rsidR="00796FB9" w:rsidRPr="00031371">
        <w:rPr>
          <w:rFonts w:ascii="Arial" w:hAnsi="Arial" w:cs="Arial"/>
          <w:color w:val="000000" w:themeColor="text1"/>
          <w:sz w:val="24"/>
          <w:szCs w:val="24"/>
          <w:lang w:val="en-GB"/>
        </w:rPr>
        <w:t xml:space="preserve">ate </w:t>
      </w:r>
      <w:r w:rsidR="00DE08B4" w:rsidRPr="00031371">
        <w:rPr>
          <w:rFonts w:ascii="Arial" w:hAnsi="Arial" w:cs="Arial"/>
          <w:color w:val="000000" w:themeColor="text1"/>
          <w:sz w:val="24"/>
          <w:szCs w:val="24"/>
          <w:lang w:val="en-GB"/>
        </w:rPr>
        <w:t xml:space="preserve">people about </w:t>
      </w:r>
      <w:r w:rsidRPr="00031371">
        <w:rPr>
          <w:rFonts w:ascii="Arial" w:hAnsi="Arial" w:cs="Arial"/>
          <w:color w:val="000000" w:themeColor="text1"/>
          <w:sz w:val="24"/>
          <w:szCs w:val="24"/>
          <w:lang w:val="en-GB"/>
        </w:rPr>
        <w:t xml:space="preserve">CSR </w:t>
      </w:r>
      <w:r w:rsidR="00277018" w:rsidRPr="00031371">
        <w:rPr>
          <w:rFonts w:ascii="Arial" w:hAnsi="Arial" w:cs="Arial"/>
          <w:color w:val="000000" w:themeColor="text1"/>
          <w:sz w:val="24"/>
          <w:szCs w:val="24"/>
          <w:lang w:val="en-GB"/>
        </w:rPr>
        <w:t>issues</w:t>
      </w:r>
      <w:r w:rsidRPr="00031371">
        <w:rPr>
          <w:rFonts w:ascii="Arial" w:hAnsi="Arial" w:cs="Arial"/>
          <w:color w:val="000000" w:themeColor="text1"/>
          <w:sz w:val="24"/>
          <w:szCs w:val="24"/>
          <w:lang w:val="en-GB"/>
        </w:rPr>
        <w:t xml:space="preserve"> over the last decade. Unfortunately, this paper argues that some of th</w:t>
      </w:r>
      <w:r w:rsidR="00796FB9" w:rsidRPr="00031371">
        <w:rPr>
          <w:rFonts w:ascii="Arial" w:hAnsi="Arial" w:cs="Arial"/>
          <w:color w:val="000000" w:themeColor="text1"/>
          <w:sz w:val="24"/>
          <w:szCs w:val="24"/>
          <w:lang w:val="en-GB"/>
        </w:rPr>
        <w:t xml:space="preserve">e most important parts of </w:t>
      </w:r>
      <w:r w:rsidRPr="00031371">
        <w:rPr>
          <w:rFonts w:ascii="Arial" w:hAnsi="Arial" w:cs="Arial"/>
          <w:color w:val="000000" w:themeColor="text1"/>
          <w:sz w:val="24"/>
          <w:szCs w:val="24"/>
          <w:lang w:val="en-GB"/>
        </w:rPr>
        <w:t>c</w:t>
      </w:r>
      <w:r w:rsidR="00CE1E75" w:rsidRPr="00031371">
        <w:rPr>
          <w:rFonts w:ascii="Arial" w:hAnsi="Arial" w:cs="Arial"/>
          <w:color w:val="000000" w:themeColor="text1"/>
          <w:sz w:val="24"/>
          <w:szCs w:val="24"/>
          <w:lang w:val="en-GB"/>
        </w:rPr>
        <w:t>orporation</w:t>
      </w:r>
      <w:r w:rsidR="00796FB9" w:rsidRPr="00031371">
        <w:rPr>
          <w:rFonts w:ascii="Arial" w:hAnsi="Arial" w:cs="Arial"/>
          <w:color w:val="000000" w:themeColor="text1"/>
          <w:sz w:val="24"/>
          <w:szCs w:val="24"/>
          <w:lang w:val="en-GB"/>
        </w:rPr>
        <w:t>s</w:t>
      </w:r>
      <w:r w:rsidR="00CE1E75" w:rsidRPr="00031371">
        <w:rPr>
          <w:rFonts w:ascii="Arial" w:hAnsi="Arial" w:cs="Arial"/>
          <w:color w:val="000000" w:themeColor="text1"/>
          <w:sz w:val="24"/>
          <w:szCs w:val="24"/>
          <w:lang w:val="en-GB"/>
        </w:rPr>
        <w:t xml:space="preserve"> </w:t>
      </w:r>
      <w:r w:rsidRPr="00031371">
        <w:rPr>
          <w:rFonts w:ascii="Arial" w:hAnsi="Arial" w:cs="Arial"/>
          <w:color w:val="000000" w:themeColor="text1"/>
          <w:sz w:val="24"/>
          <w:szCs w:val="24"/>
          <w:lang w:val="en-GB"/>
        </w:rPr>
        <w:t>have not been affected by th</w:t>
      </w:r>
      <w:r w:rsidR="00B07E3F" w:rsidRPr="00031371">
        <w:rPr>
          <w:rFonts w:ascii="Arial" w:hAnsi="Arial" w:cs="Arial"/>
          <w:color w:val="000000" w:themeColor="text1"/>
          <w:sz w:val="24"/>
          <w:szCs w:val="24"/>
          <w:lang w:val="en-GB"/>
        </w:rPr>
        <w:t>ese actions</w:t>
      </w:r>
      <w:r w:rsidRPr="00031371">
        <w:rPr>
          <w:rFonts w:ascii="Arial" w:hAnsi="Arial" w:cs="Arial"/>
          <w:color w:val="000000" w:themeColor="text1"/>
          <w:sz w:val="24"/>
          <w:szCs w:val="24"/>
          <w:lang w:val="en-GB"/>
        </w:rPr>
        <w:t xml:space="preserve"> strongly enough. </w:t>
      </w:r>
      <w:r w:rsidR="00D751A9" w:rsidRPr="00031371">
        <w:rPr>
          <w:rFonts w:ascii="Arial" w:hAnsi="Arial" w:cs="Arial"/>
          <w:color w:val="000000" w:themeColor="text1"/>
          <w:sz w:val="24"/>
          <w:szCs w:val="24"/>
          <w:lang w:val="en-GB"/>
        </w:rPr>
        <w:t xml:space="preserve">If we want to transform today’s corporations into more socially and environmentally responsible entities, </w:t>
      </w:r>
      <w:r w:rsidRPr="00031371">
        <w:rPr>
          <w:rFonts w:ascii="Arial" w:hAnsi="Arial" w:cs="Arial"/>
          <w:color w:val="000000" w:themeColor="text1"/>
          <w:sz w:val="24"/>
          <w:szCs w:val="24"/>
          <w:lang w:val="en-GB"/>
        </w:rPr>
        <w:t>we need leaders with vision</w:t>
      </w:r>
      <w:r w:rsidR="00B07E3F" w:rsidRPr="00031371">
        <w:rPr>
          <w:rFonts w:ascii="Arial" w:hAnsi="Arial" w:cs="Arial"/>
          <w:color w:val="000000" w:themeColor="text1"/>
          <w:sz w:val="24"/>
          <w:szCs w:val="24"/>
          <w:lang w:val="en-GB"/>
        </w:rPr>
        <w:t>s</w:t>
      </w:r>
      <w:r w:rsidR="00B86624" w:rsidRPr="00031371">
        <w:rPr>
          <w:rFonts w:ascii="Arial" w:hAnsi="Arial" w:cs="Arial"/>
          <w:color w:val="000000" w:themeColor="text1"/>
          <w:sz w:val="24"/>
          <w:szCs w:val="24"/>
          <w:lang w:val="en-GB"/>
        </w:rPr>
        <w:t>. We need more Elon Musk</w:t>
      </w:r>
      <w:r w:rsidRPr="00031371">
        <w:rPr>
          <w:rFonts w:ascii="Arial" w:hAnsi="Arial" w:cs="Arial"/>
          <w:color w:val="000000" w:themeColor="text1"/>
          <w:sz w:val="24"/>
          <w:szCs w:val="24"/>
          <w:lang w:val="en-GB"/>
        </w:rPr>
        <w:t xml:space="preserve">s. </w:t>
      </w:r>
    </w:p>
    <w:p w:rsidR="00CE2B3A" w:rsidRPr="00031371" w:rsidRDefault="00B07E3F"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Changing people’s </w:t>
      </w:r>
      <w:r w:rsidR="005C6741" w:rsidRPr="00031371">
        <w:rPr>
          <w:rFonts w:ascii="Arial" w:hAnsi="Arial" w:cs="Arial"/>
          <w:color w:val="000000" w:themeColor="text1"/>
          <w:sz w:val="24"/>
          <w:szCs w:val="24"/>
          <w:lang w:val="en-GB"/>
        </w:rPr>
        <w:t>mind-set</w:t>
      </w:r>
      <w:r w:rsidRPr="00031371">
        <w:rPr>
          <w:rFonts w:ascii="Arial" w:hAnsi="Arial" w:cs="Arial"/>
          <w:color w:val="000000" w:themeColor="text1"/>
          <w:sz w:val="24"/>
          <w:szCs w:val="24"/>
          <w:lang w:val="en-GB"/>
        </w:rPr>
        <w:t xml:space="preserve"> is not an easy task to do. </w:t>
      </w:r>
      <w:r w:rsidR="0042046A" w:rsidRPr="00031371">
        <w:rPr>
          <w:rFonts w:ascii="Arial" w:hAnsi="Arial" w:cs="Arial"/>
          <w:color w:val="000000" w:themeColor="text1"/>
          <w:sz w:val="24"/>
          <w:szCs w:val="24"/>
          <w:lang w:val="en-GB"/>
        </w:rPr>
        <w:t xml:space="preserve">However, it becomes easier through </w:t>
      </w:r>
      <w:r w:rsidRPr="00031371">
        <w:rPr>
          <w:rFonts w:ascii="Arial" w:hAnsi="Arial" w:cs="Arial"/>
          <w:color w:val="000000" w:themeColor="text1"/>
          <w:sz w:val="24"/>
          <w:szCs w:val="24"/>
          <w:lang w:val="en-GB"/>
        </w:rPr>
        <w:t>education</w:t>
      </w:r>
      <w:r w:rsidR="00A42C0A" w:rsidRPr="00031371">
        <w:rPr>
          <w:rFonts w:ascii="Arial" w:hAnsi="Arial" w:cs="Arial"/>
          <w:color w:val="000000" w:themeColor="text1"/>
          <w:sz w:val="24"/>
          <w:szCs w:val="24"/>
          <w:lang w:val="en-GB"/>
        </w:rPr>
        <w:t>.</w:t>
      </w:r>
      <w:r w:rsidRPr="00031371">
        <w:rPr>
          <w:rFonts w:ascii="Arial" w:hAnsi="Arial" w:cs="Arial"/>
          <w:color w:val="000000" w:themeColor="text1"/>
          <w:sz w:val="24"/>
          <w:szCs w:val="24"/>
          <w:lang w:val="en-GB"/>
        </w:rPr>
        <w:t xml:space="preserve"> Students have to </w:t>
      </w:r>
      <w:r w:rsidR="00CE2B3A" w:rsidRPr="00031371">
        <w:rPr>
          <w:rFonts w:ascii="Arial" w:hAnsi="Arial" w:cs="Arial"/>
          <w:color w:val="000000" w:themeColor="text1"/>
          <w:sz w:val="24"/>
          <w:szCs w:val="24"/>
          <w:lang w:val="en-GB"/>
        </w:rPr>
        <w:t>have a</w:t>
      </w:r>
      <w:r w:rsidRPr="00031371">
        <w:rPr>
          <w:rFonts w:ascii="Arial" w:hAnsi="Arial" w:cs="Arial"/>
          <w:color w:val="000000" w:themeColor="text1"/>
          <w:sz w:val="24"/>
          <w:szCs w:val="24"/>
          <w:lang w:val="en-GB"/>
        </w:rPr>
        <w:t>t least a</w:t>
      </w:r>
      <w:r w:rsidR="00CE2B3A" w:rsidRPr="00031371">
        <w:rPr>
          <w:rFonts w:ascii="Arial" w:hAnsi="Arial" w:cs="Arial"/>
          <w:color w:val="000000" w:themeColor="text1"/>
          <w:sz w:val="24"/>
          <w:szCs w:val="24"/>
          <w:lang w:val="en-GB"/>
        </w:rPr>
        <w:t xml:space="preserve"> chance to realize and </w:t>
      </w:r>
      <w:r w:rsidRPr="00031371">
        <w:rPr>
          <w:rFonts w:ascii="Arial" w:hAnsi="Arial" w:cs="Arial"/>
          <w:color w:val="000000" w:themeColor="text1"/>
          <w:sz w:val="24"/>
          <w:szCs w:val="24"/>
          <w:lang w:val="en-GB"/>
        </w:rPr>
        <w:t xml:space="preserve">discover that “doing </w:t>
      </w:r>
      <w:proofErr w:type="gramStart"/>
      <w:r w:rsidRPr="00031371">
        <w:rPr>
          <w:rFonts w:ascii="Arial" w:hAnsi="Arial" w:cs="Arial"/>
          <w:color w:val="000000" w:themeColor="text1"/>
          <w:sz w:val="24"/>
          <w:szCs w:val="24"/>
          <w:lang w:val="en-GB"/>
        </w:rPr>
        <w:t>good</w:t>
      </w:r>
      <w:proofErr w:type="gramEnd"/>
      <w:r w:rsidRPr="00031371">
        <w:rPr>
          <w:rFonts w:ascii="Arial" w:hAnsi="Arial" w:cs="Arial"/>
          <w:color w:val="000000" w:themeColor="text1"/>
          <w:sz w:val="24"/>
          <w:szCs w:val="24"/>
          <w:lang w:val="en-GB"/>
        </w:rPr>
        <w:t xml:space="preserve">” </w:t>
      </w:r>
      <w:r w:rsidR="00485007" w:rsidRPr="00031371">
        <w:rPr>
          <w:rFonts w:ascii="Arial" w:hAnsi="Arial" w:cs="Arial"/>
          <w:color w:val="000000" w:themeColor="text1"/>
          <w:sz w:val="24"/>
          <w:szCs w:val="24"/>
          <w:lang w:val="en-GB"/>
        </w:rPr>
        <w:t>in the spirit of CSR</w:t>
      </w:r>
      <w:r w:rsidR="00CE2B3A" w:rsidRPr="00031371">
        <w:rPr>
          <w:rFonts w:ascii="Arial" w:hAnsi="Arial" w:cs="Arial"/>
          <w:color w:val="000000" w:themeColor="text1"/>
          <w:sz w:val="24"/>
          <w:szCs w:val="24"/>
          <w:lang w:val="en-GB"/>
        </w:rPr>
        <w:t xml:space="preserve"> </w:t>
      </w:r>
      <w:r w:rsidR="0042046A" w:rsidRPr="00031371">
        <w:rPr>
          <w:rFonts w:ascii="Arial" w:hAnsi="Arial" w:cs="Arial"/>
          <w:color w:val="000000" w:themeColor="text1"/>
          <w:sz w:val="24"/>
          <w:szCs w:val="24"/>
          <w:lang w:val="en-GB"/>
        </w:rPr>
        <w:t>initiative</w:t>
      </w:r>
      <w:r w:rsidR="00CE2B3A" w:rsidRPr="00031371">
        <w:rPr>
          <w:rFonts w:ascii="Arial" w:hAnsi="Arial" w:cs="Arial"/>
          <w:color w:val="000000" w:themeColor="text1"/>
          <w:sz w:val="24"/>
          <w:szCs w:val="24"/>
          <w:lang w:val="en-GB"/>
        </w:rPr>
        <w:t xml:space="preserve"> can </w:t>
      </w:r>
      <w:r w:rsidR="00B86624" w:rsidRPr="00031371">
        <w:rPr>
          <w:rFonts w:ascii="Arial" w:hAnsi="Arial" w:cs="Arial"/>
          <w:color w:val="000000" w:themeColor="text1"/>
          <w:sz w:val="24"/>
          <w:szCs w:val="24"/>
          <w:lang w:val="en-GB"/>
        </w:rPr>
        <w:t>indeed</w:t>
      </w:r>
      <w:r w:rsidR="00CE2B3A" w:rsidRPr="00031371">
        <w:rPr>
          <w:rFonts w:ascii="Arial" w:hAnsi="Arial" w:cs="Arial"/>
          <w:color w:val="000000" w:themeColor="text1"/>
          <w:sz w:val="24"/>
          <w:szCs w:val="24"/>
          <w:lang w:val="en-GB"/>
        </w:rPr>
        <w:t xml:space="preserve"> create value on a higher-than-individual level and it can potentially bring the monetary pay-off for shareholders</w:t>
      </w:r>
      <w:r w:rsidR="001A68F5" w:rsidRPr="00031371">
        <w:rPr>
          <w:rFonts w:ascii="Arial" w:hAnsi="Arial" w:cs="Arial"/>
          <w:color w:val="000000" w:themeColor="text1"/>
          <w:sz w:val="24"/>
          <w:szCs w:val="24"/>
          <w:lang w:val="en-GB"/>
        </w:rPr>
        <w:t>, too</w:t>
      </w:r>
      <w:r w:rsidR="00CE2B3A" w:rsidRPr="00031371">
        <w:rPr>
          <w:rFonts w:ascii="Arial" w:hAnsi="Arial" w:cs="Arial"/>
          <w:color w:val="000000" w:themeColor="text1"/>
          <w:sz w:val="24"/>
          <w:szCs w:val="24"/>
          <w:lang w:val="en-GB"/>
        </w:rPr>
        <w:t xml:space="preserve">. </w:t>
      </w:r>
      <w:r w:rsidR="009A2A9B" w:rsidRPr="00031371">
        <w:rPr>
          <w:rFonts w:ascii="Arial" w:hAnsi="Arial" w:cs="Arial"/>
          <w:color w:val="000000" w:themeColor="text1"/>
          <w:sz w:val="24"/>
          <w:szCs w:val="24"/>
          <w:lang w:val="en-GB"/>
        </w:rPr>
        <w:t>The point is that shareholders’ and stakeholders’ interests do not always have to be mutually exclusive.</w:t>
      </w:r>
    </w:p>
    <w:p w:rsidR="008E0432" w:rsidRPr="00031371" w:rsidRDefault="00CE2B3A" w:rsidP="00031371">
      <w:pPr>
        <w:spacing w:after="240" w:line="480" w:lineRule="auto"/>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The last </w:t>
      </w:r>
      <w:r w:rsidR="00B07E3F" w:rsidRPr="00031371">
        <w:rPr>
          <w:rFonts w:ascii="Arial" w:hAnsi="Arial" w:cs="Arial"/>
          <w:color w:val="000000" w:themeColor="text1"/>
          <w:sz w:val="24"/>
          <w:szCs w:val="24"/>
          <w:lang w:val="en-GB"/>
        </w:rPr>
        <w:t xml:space="preserve">few </w:t>
      </w:r>
      <w:r w:rsidRPr="00031371">
        <w:rPr>
          <w:rFonts w:ascii="Arial" w:hAnsi="Arial" w:cs="Arial"/>
          <w:color w:val="000000" w:themeColor="text1"/>
          <w:sz w:val="24"/>
          <w:szCs w:val="24"/>
          <w:lang w:val="en-GB"/>
        </w:rPr>
        <w:t>decade</w:t>
      </w:r>
      <w:r w:rsidR="00B07E3F" w:rsidRPr="00031371">
        <w:rPr>
          <w:rFonts w:ascii="Arial" w:hAnsi="Arial" w:cs="Arial"/>
          <w:color w:val="000000" w:themeColor="text1"/>
          <w:sz w:val="24"/>
          <w:szCs w:val="24"/>
          <w:lang w:val="en-GB"/>
        </w:rPr>
        <w:t>s</w:t>
      </w:r>
      <w:r w:rsidRPr="00031371">
        <w:rPr>
          <w:rFonts w:ascii="Arial" w:hAnsi="Arial" w:cs="Arial"/>
          <w:color w:val="000000" w:themeColor="text1"/>
          <w:sz w:val="24"/>
          <w:szCs w:val="24"/>
          <w:lang w:val="en-GB"/>
        </w:rPr>
        <w:t xml:space="preserve"> o</w:t>
      </w:r>
      <w:r w:rsidR="00485007" w:rsidRPr="00031371">
        <w:rPr>
          <w:rFonts w:ascii="Arial" w:hAnsi="Arial" w:cs="Arial"/>
          <w:color w:val="000000" w:themeColor="text1"/>
          <w:sz w:val="24"/>
          <w:szCs w:val="24"/>
          <w:lang w:val="en-GB"/>
        </w:rPr>
        <w:t>f</w:t>
      </w:r>
      <w:r w:rsidR="00B07E3F" w:rsidRPr="00031371">
        <w:rPr>
          <w:rFonts w:ascii="Arial" w:hAnsi="Arial" w:cs="Arial"/>
          <w:color w:val="000000" w:themeColor="text1"/>
          <w:sz w:val="24"/>
          <w:szCs w:val="24"/>
          <w:lang w:val="en-GB"/>
        </w:rPr>
        <w:t xml:space="preserve"> research have</w:t>
      </w:r>
      <w:r w:rsidR="00647D95" w:rsidRPr="00031371">
        <w:rPr>
          <w:rFonts w:ascii="Arial" w:hAnsi="Arial" w:cs="Arial"/>
          <w:color w:val="000000" w:themeColor="text1"/>
          <w:sz w:val="24"/>
          <w:szCs w:val="24"/>
          <w:lang w:val="en-GB"/>
        </w:rPr>
        <w:t xml:space="preserve"> developed </w:t>
      </w:r>
      <w:r w:rsidRPr="00031371">
        <w:rPr>
          <w:rFonts w:ascii="Arial" w:hAnsi="Arial" w:cs="Arial"/>
          <w:color w:val="000000" w:themeColor="text1"/>
          <w:sz w:val="24"/>
          <w:szCs w:val="24"/>
          <w:lang w:val="en-GB"/>
        </w:rPr>
        <w:t xml:space="preserve">admirable tools of how to achieve more sustainable and socially responsible corporate functions. Now, the next step is to teach and motivate future leaders how to utilize these tools. The vision </w:t>
      </w:r>
      <w:r w:rsidR="00B07E3F" w:rsidRPr="00031371">
        <w:rPr>
          <w:rFonts w:ascii="Arial" w:hAnsi="Arial" w:cs="Arial"/>
          <w:color w:val="000000" w:themeColor="text1"/>
          <w:sz w:val="24"/>
          <w:szCs w:val="24"/>
          <w:lang w:val="en-GB"/>
        </w:rPr>
        <w:t>of a better world</w:t>
      </w:r>
      <w:r w:rsidRPr="00031371">
        <w:rPr>
          <w:rFonts w:ascii="Arial" w:hAnsi="Arial" w:cs="Arial"/>
          <w:color w:val="000000" w:themeColor="text1"/>
          <w:sz w:val="24"/>
          <w:szCs w:val="24"/>
          <w:lang w:val="en-GB"/>
        </w:rPr>
        <w:t xml:space="preserve"> </w:t>
      </w:r>
      <w:r w:rsidR="00B07E3F" w:rsidRPr="00031371">
        <w:rPr>
          <w:rFonts w:ascii="Arial" w:hAnsi="Arial" w:cs="Arial"/>
          <w:color w:val="000000" w:themeColor="text1"/>
          <w:sz w:val="24"/>
          <w:szCs w:val="24"/>
          <w:lang w:val="en-GB"/>
        </w:rPr>
        <w:t>achieved with</w:t>
      </w:r>
      <w:r w:rsidRPr="00031371">
        <w:rPr>
          <w:rFonts w:ascii="Arial" w:hAnsi="Arial" w:cs="Arial"/>
          <w:color w:val="000000" w:themeColor="text1"/>
          <w:sz w:val="24"/>
          <w:szCs w:val="24"/>
          <w:lang w:val="en-GB"/>
        </w:rPr>
        <w:t xml:space="preserve"> </w:t>
      </w:r>
      <w:r w:rsidR="00556A72" w:rsidRPr="00031371">
        <w:rPr>
          <w:rFonts w:ascii="Arial" w:hAnsi="Arial" w:cs="Arial"/>
          <w:color w:val="000000" w:themeColor="text1"/>
          <w:sz w:val="24"/>
          <w:szCs w:val="24"/>
          <w:lang w:val="en-GB"/>
        </w:rPr>
        <w:t xml:space="preserve">these </w:t>
      </w:r>
      <w:r w:rsidR="00B07E3F" w:rsidRPr="00031371">
        <w:rPr>
          <w:rFonts w:ascii="Arial" w:hAnsi="Arial" w:cs="Arial"/>
          <w:color w:val="000000" w:themeColor="text1"/>
          <w:sz w:val="24"/>
          <w:szCs w:val="24"/>
          <w:lang w:val="en-GB"/>
        </w:rPr>
        <w:t xml:space="preserve">tools </w:t>
      </w:r>
      <w:r w:rsidRPr="00031371">
        <w:rPr>
          <w:rFonts w:ascii="Arial" w:hAnsi="Arial" w:cs="Arial"/>
          <w:color w:val="000000" w:themeColor="text1"/>
          <w:sz w:val="24"/>
          <w:szCs w:val="24"/>
          <w:lang w:val="en-GB"/>
        </w:rPr>
        <w:t>is still absent in many corporations</w:t>
      </w:r>
      <w:r w:rsidR="001E0F0C" w:rsidRPr="00031371">
        <w:rPr>
          <w:rFonts w:ascii="Arial" w:hAnsi="Arial" w:cs="Arial"/>
          <w:color w:val="000000" w:themeColor="text1"/>
          <w:sz w:val="24"/>
          <w:szCs w:val="24"/>
          <w:lang w:val="en-GB"/>
        </w:rPr>
        <w:t>.</w:t>
      </w:r>
      <w:r w:rsidR="00C06D32" w:rsidRPr="00031371">
        <w:rPr>
          <w:rFonts w:ascii="Arial" w:hAnsi="Arial" w:cs="Arial"/>
          <w:color w:val="000000" w:themeColor="text1"/>
          <w:sz w:val="24"/>
          <w:szCs w:val="24"/>
          <w:lang w:val="en-GB"/>
        </w:rPr>
        <w:br/>
      </w:r>
    </w:p>
    <w:p w:rsidR="00C06D32" w:rsidRPr="00031371" w:rsidRDefault="00C06D32" w:rsidP="00031371">
      <w:pPr>
        <w:spacing w:after="240" w:line="480" w:lineRule="auto"/>
        <w:rPr>
          <w:rFonts w:ascii="Arial" w:hAnsi="Arial" w:cs="Arial"/>
          <w:color w:val="000000" w:themeColor="text1"/>
          <w:sz w:val="24"/>
          <w:szCs w:val="24"/>
          <w:lang w:val="en-GB"/>
        </w:rPr>
      </w:pPr>
    </w:p>
    <w:p w:rsidR="0094439C" w:rsidRPr="00031371" w:rsidRDefault="0094439C" w:rsidP="00031371">
      <w:pPr>
        <w:spacing w:after="240" w:line="480" w:lineRule="auto"/>
        <w:rPr>
          <w:rFonts w:ascii="Arial" w:hAnsi="Arial" w:cs="Arial"/>
          <w:color w:val="000000" w:themeColor="text1"/>
          <w:sz w:val="24"/>
          <w:szCs w:val="24"/>
          <w:lang w:val="en-GB"/>
        </w:rPr>
      </w:pPr>
    </w:p>
    <w:p w:rsidR="0094439C" w:rsidRPr="00031371" w:rsidRDefault="0094439C" w:rsidP="00031371">
      <w:pPr>
        <w:spacing w:after="240" w:line="480" w:lineRule="auto"/>
        <w:rPr>
          <w:rFonts w:ascii="Arial" w:hAnsi="Arial" w:cs="Arial"/>
          <w:color w:val="000000" w:themeColor="text1"/>
          <w:sz w:val="24"/>
          <w:szCs w:val="24"/>
          <w:lang w:val="en-GB"/>
        </w:rPr>
      </w:pPr>
    </w:p>
    <w:p w:rsidR="00C06D32" w:rsidRPr="00031371" w:rsidRDefault="00C06D32" w:rsidP="00031371">
      <w:pPr>
        <w:spacing w:after="240" w:line="480" w:lineRule="auto"/>
        <w:jc w:val="center"/>
        <w:rPr>
          <w:rFonts w:ascii="Arial" w:hAnsi="Arial" w:cs="Arial"/>
          <w:b/>
          <w:color w:val="000000" w:themeColor="text1"/>
          <w:sz w:val="24"/>
          <w:szCs w:val="24"/>
          <w:lang w:val="en-GB"/>
        </w:rPr>
      </w:pPr>
    </w:p>
    <w:p w:rsidR="008E0432" w:rsidRPr="00031371" w:rsidRDefault="008E0432" w:rsidP="00031371">
      <w:pPr>
        <w:spacing w:after="240" w:line="480" w:lineRule="auto"/>
        <w:jc w:val="center"/>
        <w:rPr>
          <w:rFonts w:ascii="Arial" w:hAnsi="Arial" w:cs="Arial"/>
          <w:b/>
          <w:color w:val="000000" w:themeColor="text1"/>
          <w:sz w:val="24"/>
          <w:szCs w:val="24"/>
          <w:lang w:val="en-GB"/>
        </w:rPr>
      </w:pPr>
      <w:r w:rsidRPr="00031371">
        <w:rPr>
          <w:rFonts w:ascii="Arial" w:hAnsi="Arial" w:cs="Arial"/>
          <w:b/>
          <w:color w:val="000000" w:themeColor="text1"/>
          <w:sz w:val="24"/>
          <w:szCs w:val="24"/>
          <w:lang w:val="en-GB"/>
        </w:rPr>
        <w:lastRenderedPageBreak/>
        <w:t>Conclusion</w:t>
      </w:r>
    </w:p>
    <w:p w:rsidR="00DD1823" w:rsidRPr="00031371" w:rsidRDefault="008E0432" w:rsidP="00031371">
      <w:pPr>
        <w:spacing w:after="240" w:line="480" w:lineRule="auto"/>
        <w:jc w:val="both"/>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This essay </w:t>
      </w:r>
      <w:r w:rsidR="005D4DBE" w:rsidRPr="00031371">
        <w:rPr>
          <w:rFonts w:ascii="Arial" w:hAnsi="Arial" w:cs="Arial"/>
          <w:color w:val="000000" w:themeColor="text1"/>
          <w:sz w:val="24"/>
          <w:szCs w:val="24"/>
          <w:lang w:val="en-GB"/>
        </w:rPr>
        <w:t>has discussed</w:t>
      </w:r>
      <w:r w:rsidRPr="00031371">
        <w:rPr>
          <w:rFonts w:ascii="Arial" w:hAnsi="Arial" w:cs="Arial"/>
          <w:color w:val="000000" w:themeColor="text1"/>
          <w:sz w:val="24"/>
          <w:szCs w:val="24"/>
          <w:lang w:val="en-GB"/>
        </w:rPr>
        <w:t xml:space="preserve"> the limitations of implementing </w:t>
      </w:r>
      <w:r w:rsidR="00556A72" w:rsidRPr="00031371">
        <w:rPr>
          <w:rFonts w:ascii="Arial" w:hAnsi="Arial" w:cs="Arial"/>
          <w:color w:val="000000" w:themeColor="text1"/>
          <w:sz w:val="24"/>
          <w:szCs w:val="24"/>
          <w:lang w:val="en-GB"/>
        </w:rPr>
        <w:t>CSR</w:t>
      </w:r>
      <w:r w:rsidRPr="00031371">
        <w:rPr>
          <w:rFonts w:ascii="Arial" w:hAnsi="Arial" w:cs="Arial"/>
          <w:color w:val="000000" w:themeColor="text1"/>
          <w:sz w:val="24"/>
          <w:szCs w:val="24"/>
          <w:lang w:val="en-GB"/>
        </w:rPr>
        <w:t xml:space="preserve"> initiative into practice. </w:t>
      </w:r>
      <w:r w:rsidR="005D4DBE" w:rsidRPr="00031371">
        <w:rPr>
          <w:rFonts w:ascii="Arial" w:hAnsi="Arial" w:cs="Arial"/>
          <w:color w:val="000000" w:themeColor="text1"/>
          <w:sz w:val="24"/>
          <w:szCs w:val="24"/>
          <w:lang w:val="en-GB"/>
        </w:rPr>
        <w:t>Firstly, the difference between shareholders and other stak</w:t>
      </w:r>
      <w:r w:rsidR="00556A72" w:rsidRPr="00031371">
        <w:rPr>
          <w:rFonts w:ascii="Arial" w:hAnsi="Arial" w:cs="Arial"/>
          <w:color w:val="000000" w:themeColor="text1"/>
          <w:sz w:val="24"/>
          <w:szCs w:val="24"/>
          <w:lang w:val="en-GB"/>
        </w:rPr>
        <w:t xml:space="preserve">eholders was discussed </w:t>
      </w:r>
      <w:r w:rsidR="005D4DBE" w:rsidRPr="00031371">
        <w:rPr>
          <w:rFonts w:ascii="Arial" w:hAnsi="Arial" w:cs="Arial"/>
          <w:color w:val="000000" w:themeColor="text1"/>
          <w:sz w:val="24"/>
          <w:szCs w:val="24"/>
          <w:lang w:val="en-GB"/>
        </w:rPr>
        <w:t xml:space="preserve">to illustrate the potential conflicts of their interests. The main discussion has begun by introducing the interdisciplinary view on CSR and arguing that “doing </w:t>
      </w:r>
      <w:proofErr w:type="gramStart"/>
      <w:r w:rsidR="005D4DBE" w:rsidRPr="00031371">
        <w:rPr>
          <w:rFonts w:ascii="Arial" w:hAnsi="Arial" w:cs="Arial"/>
          <w:color w:val="000000" w:themeColor="text1"/>
          <w:sz w:val="24"/>
          <w:szCs w:val="24"/>
          <w:lang w:val="en-GB"/>
        </w:rPr>
        <w:t>g</w:t>
      </w:r>
      <w:r w:rsidR="00556A72" w:rsidRPr="00031371">
        <w:rPr>
          <w:rFonts w:ascii="Arial" w:hAnsi="Arial" w:cs="Arial"/>
          <w:color w:val="000000" w:themeColor="text1"/>
          <w:sz w:val="24"/>
          <w:szCs w:val="24"/>
          <w:lang w:val="en-GB"/>
        </w:rPr>
        <w:t>ood</w:t>
      </w:r>
      <w:proofErr w:type="gramEnd"/>
      <w:r w:rsidR="00556A72" w:rsidRPr="00031371">
        <w:rPr>
          <w:rFonts w:ascii="Arial" w:hAnsi="Arial" w:cs="Arial"/>
          <w:color w:val="000000" w:themeColor="text1"/>
          <w:sz w:val="24"/>
          <w:szCs w:val="24"/>
          <w:lang w:val="en-GB"/>
        </w:rPr>
        <w:t>”</w:t>
      </w:r>
      <w:r w:rsidR="0094439C" w:rsidRPr="00031371">
        <w:rPr>
          <w:rFonts w:ascii="Arial" w:hAnsi="Arial" w:cs="Arial"/>
          <w:color w:val="000000" w:themeColor="text1"/>
          <w:sz w:val="24"/>
          <w:szCs w:val="24"/>
          <w:lang w:val="en-GB"/>
        </w:rPr>
        <w:t xml:space="preserve"> is worthwhile</w:t>
      </w:r>
      <w:r w:rsidR="005D4DBE" w:rsidRPr="00031371">
        <w:rPr>
          <w:rFonts w:ascii="Arial" w:hAnsi="Arial" w:cs="Arial"/>
          <w:color w:val="000000" w:themeColor="text1"/>
          <w:sz w:val="24"/>
          <w:szCs w:val="24"/>
          <w:lang w:val="en-GB"/>
        </w:rPr>
        <w:t xml:space="preserve">. If people fundamentally think that </w:t>
      </w:r>
      <w:r w:rsidR="00B86624" w:rsidRPr="00031371">
        <w:rPr>
          <w:rFonts w:ascii="Arial" w:hAnsi="Arial" w:cs="Arial"/>
          <w:color w:val="000000" w:themeColor="text1"/>
          <w:sz w:val="24"/>
          <w:szCs w:val="24"/>
          <w:lang w:val="en-GB"/>
        </w:rPr>
        <w:t>“</w:t>
      </w:r>
      <w:r w:rsidR="005D4DBE" w:rsidRPr="00031371">
        <w:rPr>
          <w:rFonts w:ascii="Arial" w:hAnsi="Arial" w:cs="Arial"/>
          <w:color w:val="000000" w:themeColor="text1"/>
          <w:sz w:val="24"/>
          <w:szCs w:val="24"/>
          <w:lang w:val="en-GB"/>
        </w:rPr>
        <w:t xml:space="preserve">doing </w:t>
      </w:r>
      <w:proofErr w:type="gramStart"/>
      <w:r w:rsidR="005D4DBE" w:rsidRPr="00031371">
        <w:rPr>
          <w:rFonts w:ascii="Arial" w:hAnsi="Arial" w:cs="Arial"/>
          <w:color w:val="000000" w:themeColor="text1"/>
          <w:sz w:val="24"/>
          <w:szCs w:val="24"/>
          <w:lang w:val="en-GB"/>
        </w:rPr>
        <w:t>good</w:t>
      </w:r>
      <w:proofErr w:type="gramEnd"/>
      <w:r w:rsidR="00B86624" w:rsidRPr="00031371">
        <w:rPr>
          <w:rFonts w:ascii="Arial" w:hAnsi="Arial" w:cs="Arial"/>
          <w:color w:val="000000" w:themeColor="text1"/>
          <w:sz w:val="24"/>
          <w:szCs w:val="24"/>
          <w:lang w:val="en-GB"/>
        </w:rPr>
        <w:t>”</w:t>
      </w:r>
      <w:r w:rsidR="005D4DBE" w:rsidRPr="00031371">
        <w:rPr>
          <w:rFonts w:ascii="Arial" w:hAnsi="Arial" w:cs="Arial"/>
          <w:color w:val="000000" w:themeColor="text1"/>
          <w:sz w:val="24"/>
          <w:szCs w:val="24"/>
          <w:lang w:val="en-GB"/>
        </w:rPr>
        <w:t xml:space="preserve"> for no </w:t>
      </w:r>
      <w:r w:rsidR="00485007" w:rsidRPr="00031371">
        <w:rPr>
          <w:rFonts w:ascii="Arial" w:hAnsi="Arial" w:cs="Arial"/>
          <w:color w:val="000000" w:themeColor="text1"/>
          <w:sz w:val="24"/>
          <w:szCs w:val="24"/>
          <w:lang w:val="en-GB"/>
        </w:rPr>
        <w:t>immediate and obvious</w:t>
      </w:r>
      <w:r w:rsidR="005D4DBE" w:rsidRPr="00031371">
        <w:rPr>
          <w:rFonts w:ascii="Arial" w:hAnsi="Arial" w:cs="Arial"/>
          <w:color w:val="000000" w:themeColor="text1"/>
          <w:sz w:val="24"/>
          <w:szCs w:val="24"/>
          <w:lang w:val="en-GB"/>
        </w:rPr>
        <w:t xml:space="preserve"> monetary reward is not wor</w:t>
      </w:r>
      <w:r w:rsidR="00A93E5D" w:rsidRPr="00031371">
        <w:rPr>
          <w:rFonts w:ascii="Arial" w:hAnsi="Arial" w:cs="Arial"/>
          <w:color w:val="000000" w:themeColor="text1"/>
          <w:sz w:val="24"/>
          <w:szCs w:val="24"/>
          <w:lang w:val="en-GB"/>
        </w:rPr>
        <w:t>th it, the implementation of responsible and sustainable</w:t>
      </w:r>
      <w:r w:rsidR="005D4DBE" w:rsidRPr="00031371">
        <w:rPr>
          <w:rFonts w:ascii="Arial" w:hAnsi="Arial" w:cs="Arial"/>
          <w:color w:val="000000" w:themeColor="text1"/>
          <w:sz w:val="24"/>
          <w:szCs w:val="24"/>
          <w:lang w:val="en-GB"/>
        </w:rPr>
        <w:t xml:space="preserve"> practices will face significant obstacles.</w:t>
      </w:r>
      <w:r w:rsidR="00660AF3" w:rsidRPr="00031371">
        <w:rPr>
          <w:rFonts w:ascii="Arial" w:hAnsi="Arial" w:cs="Arial"/>
          <w:color w:val="000000" w:themeColor="text1"/>
          <w:sz w:val="24"/>
          <w:szCs w:val="24"/>
          <w:lang w:val="en-GB"/>
        </w:rPr>
        <w:t xml:space="preserve"> </w:t>
      </w:r>
    </w:p>
    <w:p w:rsidR="00DD1823" w:rsidRPr="00031371" w:rsidRDefault="00B86624" w:rsidP="00031371">
      <w:pPr>
        <w:spacing w:after="240" w:line="480" w:lineRule="auto"/>
        <w:jc w:val="both"/>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The limitation has been </w:t>
      </w:r>
      <w:r w:rsidR="00660AF3" w:rsidRPr="00031371">
        <w:rPr>
          <w:rFonts w:ascii="Arial" w:hAnsi="Arial" w:cs="Arial"/>
          <w:color w:val="000000" w:themeColor="text1"/>
          <w:sz w:val="24"/>
          <w:szCs w:val="24"/>
          <w:lang w:val="en-GB"/>
        </w:rPr>
        <w:t xml:space="preserve">mainly </w:t>
      </w:r>
      <w:r w:rsidRPr="00031371">
        <w:rPr>
          <w:rFonts w:ascii="Arial" w:hAnsi="Arial" w:cs="Arial"/>
          <w:color w:val="000000" w:themeColor="text1"/>
          <w:sz w:val="24"/>
          <w:szCs w:val="24"/>
          <w:lang w:val="en-GB"/>
        </w:rPr>
        <w:t xml:space="preserve">related </w:t>
      </w:r>
      <w:r w:rsidR="005D4DBE" w:rsidRPr="00031371">
        <w:rPr>
          <w:rFonts w:ascii="Arial" w:hAnsi="Arial" w:cs="Arial"/>
          <w:color w:val="000000" w:themeColor="text1"/>
          <w:sz w:val="24"/>
          <w:szCs w:val="24"/>
          <w:lang w:val="en-GB"/>
        </w:rPr>
        <w:t xml:space="preserve">to students </w:t>
      </w:r>
      <w:r w:rsidR="00660AF3" w:rsidRPr="00031371">
        <w:rPr>
          <w:rFonts w:ascii="Arial" w:hAnsi="Arial" w:cs="Arial"/>
          <w:color w:val="000000" w:themeColor="text1"/>
          <w:sz w:val="24"/>
          <w:szCs w:val="24"/>
          <w:lang w:val="en-GB"/>
        </w:rPr>
        <w:t xml:space="preserve">of </w:t>
      </w:r>
      <w:r w:rsidR="005D4DBE" w:rsidRPr="00031371">
        <w:rPr>
          <w:rFonts w:ascii="Arial" w:hAnsi="Arial" w:cs="Arial"/>
          <w:color w:val="000000" w:themeColor="text1"/>
          <w:sz w:val="24"/>
          <w:szCs w:val="24"/>
          <w:lang w:val="en-GB"/>
        </w:rPr>
        <w:t xml:space="preserve">finance and accounting courses, which </w:t>
      </w:r>
      <w:r w:rsidR="00660AF3" w:rsidRPr="00031371">
        <w:rPr>
          <w:rFonts w:ascii="Arial" w:hAnsi="Arial" w:cs="Arial"/>
          <w:color w:val="000000" w:themeColor="text1"/>
          <w:sz w:val="24"/>
          <w:szCs w:val="24"/>
          <w:lang w:val="en-GB"/>
        </w:rPr>
        <w:t>only rarely</w:t>
      </w:r>
      <w:r w:rsidR="005D4DBE" w:rsidRPr="00031371">
        <w:rPr>
          <w:rFonts w:ascii="Arial" w:hAnsi="Arial" w:cs="Arial"/>
          <w:color w:val="000000" w:themeColor="text1"/>
          <w:sz w:val="24"/>
          <w:szCs w:val="24"/>
          <w:lang w:val="en-GB"/>
        </w:rPr>
        <w:t xml:space="preserve"> get exposure </w:t>
      </w:r>
      <w:r w:rsidR="00660AF3" w:rsidRPr="00031371">
        <w:rPr>
          <w:rFonts w:ascii="Arial" w:hAnsi="Arial" w:cs="Arial"/>
          <w:color w:val="000000" w:themeColor="text1"/>
          <w:sz w:val="24"/>
          <w:szCs w:val="24"/>
          <w:lang w:val="en-GB"/>
        </w:rPr>
        <w:t xml:space="preserve">to CSR </w:t>
      </w:r>
      <w:r w:rsidR="0094439C" w:rsidRPr="00031371">
        <w:rPr>
          <w:rFonts w:ascii="Arial" w:hAnsi="Arial" w:cs="Arial"/>
          <w:color w:val="000000" w:themeColor="text1"/>
          <w:sz w:val="24"/>
          <w:szCs w:val="24"/>
          <w:lang w:val="en-GB"/>
        </w:rPr>
        <w:t>topics</w:t>
      </w:r>
      <w:r w:rsidR="00660AF3" w:rsidRPr="00031371">
        <w:rPr>
          <w:rFonts w:ascii="Arial" w:hAnsi="Arial" w:cs="Arial"/>
          <w:color w:val="000000" w:themeColor="text1"/>
          <w:sz w:val="24"/>
          <w:szCs w:val="24"/>
          <w:lang w:val="en-GB"/>
        </w:rPr>
        <w:t xml:space="preserve">. These students </w:t>
      </w:r>
      <w:r w:rsidR="00485007" w:rsidRPr="00031371">
        <w:rPr>
          <w:rFonts w:ascii="Arial" w:hAnsi="Arial" w:cs="Arial"/>
          <w:color w:val="000000" w:themeColor="text1"/>
          <w:sz w:val="24"/>
          <w:szCs w:val="24"/>
          <w:lang w:val="en-GB"/>
        </w:rPr>
        <w:t xml:space="preserve">exhibit a </w:t>
      </w:r>
      <w:r w:rsidR="00556A72" w:rsidRPr="00031371">
        <w:rPr>
          <w:rFonts w:ascii="Arial" w:hAnsi="Arial" w:cs="Arial"/>
          <w:color w:val="000000" w:themeColor="text1"/>
          <w:sz w:val="24"/>
          <w:szCs w:val="24"/>
          <w:lang w:val="en-GB"/>
        </w:rPr>
        <w:t xml:space="preserve">tendency to strive for mammon </w:t>
      </w:r>
      <w:r w:rsidR="00660AF3" w:rsidRPr="00031371">
        <w:rPr>
          <w:rFonts w:ascii="Arial" w:hAnsi="Arial" w:cs="Arial"/>
          <w:color w:val="000000" w:themeColor="text1"/>
          <w:sz w:val="24"/>
          <w:szCs w:val="24"/>
          <w:lang w:val="en-GB"/>
        </w:rPr>
        <w:t xml:space="preserve">rather than for the overall goodness of the </w:t>
      </w:r>
      <w:r w:rsidR="00556A72" w:rsidRPr="00031371">
        <w:rPr>
          <w:rFonts w:ascii="Arial" w:hAnsi="Arial" w:cs="Arial"/>
          <w:color w:val="000000" w:themeColor="text1"/>
          <w:sz w:val="24"/>
          <w:szCs w:val="24"/>
          <w:lang w:val="en-GB"/>
        </w:rPr>
        <w:t xml:space="preserve">world. By allowing </w:t>
      </w:r>
      <w:r w:rsidR="00660AF3" w:rsidRPr="00031371">
        <w:rPr>
          <w:rFonts w:ascii="Arial" w:hAnsi="Arial" w:cs="Arial"/>
          <w:color w:val="000000" w:themeColor="text1"/>
          <w:sz w:val="24"/>
          <w:szCs w:val="24"/>
          <w:lang w:val="en-GB"/>
        </w:rPr>
        <w:t xml:space="preserve">students </w:t>
      </w:r>
      <w:r w:rsidR="00556A72" w:rsidRPr="00031371">
        <w:rPr>
          <w:rFonts w:ascii="Arial" w:hAnsi="Arial" w:cs="Arial"/>
          <w:color w:val="000000" w:themeColor="text1"/>
          <w:sz w:val="24"/>
          <w:szCs w:val="24"/>
          <w:lang w:val="en-GB"/>
        </w:rPr>
        <w:t xml:space="preserve">with such </w:t>
      </w:r>
      <w:r w:rsidR="005C6741" w:rsidRPr="00031371">
        <w:rPr>
          <w:rFonts w:ascii="Arial" w:hAnsi="Arial" w:cs="Arial"/>
          <w:color w:val="000000" w:themeColor="text1"/>
          <w:sz w:val="24"/>
          <w:szCs w:val="24"/>
          <w:lang w:val="en-GB"/>
        </w:rPr>
        <w:t>mind-set</w:t>
      </w:r>
      <w:r w:rsidR="00556A72" w:rsidRPr="00031371">
        <w:rPr>
          <w:rFonts w:ascii="Arial" w:hAnsi="Arial" w:cs="Arial"/>
          <w:color w:val="000000" w:themeColor="text1"/>
          <w:sz w:val="24"/>
          <w:szCs w:val="24"/>
          <w:lang w:val="en-GB"/>
        </w:rPr>
        <w:t xml:space="preserve">s </w:t>
      </w:r>
      <w:r w:rsidR="00660AF3" w:rsidRPr="00031371">
        <w:rPr>
          <w:rFonts w:ascii="Arial" w:hAnsi="Arial" w:cs="Arial"/>
          <w:color w:val="000000" w:themeColor="text1"/>
          <w:sz w:val="24"/>
          <w:szCs w:val="24"/>
          <w:lang w:val="en-GB"/>
        </w:rPr>
        <w:t xml:space="preserve">to be the ones </w:t>
      </w:r>
      <w:r w:rsidR="00DD1823" w:rsidRPr="00031371">
        <w:rPr>
          <w:rFonts w:ascii="Arial" w:hAnsi="Arial" w:cs="Arial"/>
          <w:color w:val="000000" w:themeColor="text1"/>
          <w:sz w:val="24"/>
          <w:szCs w:val="24"/>
          <w:lang w:val="en-GB"/>
        </w:rPr>
        <w:t>who</w:t>
      </w:r>
      <w:r w:rsidR="00660AF3" w:rsidRPr="00031371">
        <w:rPr>
          <w:rFonts w:ascii="Arial" w:hAnsi="Arial" w:cs="Arial"/>
          <w:color w:val="000000" w:themeColor="text1"/>
          <w:sz w:val="24"/>
          <w:szCs w:val="24"/>
          <w:lang w:val="en-GB"/>
        </w:rPr>
        <w:t xml:space="preserve"> make important corporate decisions</w:t>
      </w:r>
      <w:r w:rsidR="00556A72" w:rsidRPr="00031371">
        <w:rPr>
          <w:rFonts w:ascii="Arial" w:hAnsi="Arial" w:cs="Arial"/>
          <w:color w:val="000000" w:themeColor="text1"/>
          <w:sz w:val="24"/>
          <w:szCs w:val="24"/>
          <w:lang w:val="en-GB"/>
        </w:rPr>
        <w:t xml:space="preserve"> in future</w:t>
      </w:r>
      <w:r w:rsidR="00660AF3" w:rsidRPr="00031371">
        <w:rPr>
          <w:rFonts w:ascii="Arial" w:hAnsi="Arial" w:cs="Arial"/>
          <w:color w:val="000000" w:themeColor="text1"/>
          <w:sz w:val="24"/>
          <w:szCs w:val="24"/>
          <w:lang w:val="en-GB"/>
        </w:rPr>
        <w:t>, the practices might never achieve the de</w:t>
      </w:r>
      <w:r w:rsidR="00485007" w:rsidRPr="00031371">
        <w:rPr>
          <w:rFonts w:ascii="Arial" w:hAnsi="Arial" w:cs="Arial"/>
          <w:color w:val="000000" w:themeColor="text1"/>
          <w:sz w:val="24"/>
          <w:szCs w:val="24"/>
          <w:lang w:val="en-GB"/>
        </w:rPr>
        <w:t>sired state</w:t>
      </w:r>
      <w:r w:rsidR="00660AF3" w:rsidRPr="00031371">
        <w:rPr>
          <w:rFonts w:ascii="Arial" w:hAnsi="Arial" w:cs="Arial"/>
          <w:color w:val="000000" w:themeColor="text1"/>
          <w:sz w:val="24"/>
          <w:szCs w:val="24"/>
          <w:lang w:val="en-GB"/>
        </w:rPr>
        <w:t xml:space="preserve">. Finally, </w:t>
      </w:r>
      <w:r w:rsidR="00556A72" w:rsidRPr="00031371">
        <w:rPr>
          <w:rFonts w:ascii="Arial" w:hAnsi="Arial" w:cs="Arial"/>
          <w:color w:val="000000" w:themeColor="text1"/>
          <w:sz w:val="24"/>
          <w:szCs w:val="24"/>
          <w:lang w:val="en-GB"/>
        </w:rPr>
        <w:t>an example of Elon Musk</w:t>
      </w:r>
      <w:r w:rsidR="009A2A9B" w:rsidRPr="00031371">
        <w:rPr>
          <w:rFonts w:ascii="Arial" w:hAnsi="Arial" w:cs="Arial"/>
          <w:color w:val="000000" w:themeColor="text1"/>
          <w:sz w:val="24"/>
          <w:szCs w:val="24"/>
          <w:lang w:val="en-GB"/>
        </w:rPr>
        <w:t>’s</w:t>
      </w:r>
      <w:r w:rsidR="00556A72" w:rsidRPr="00031371">
        <w:rPr>
          <w:rFonts w:ascii="Arial" w:hAnsi="Arial" w:cs="Arial"/>
          <w:color w:val="000000" w:themeColor="text1"/>
          <w:sz w:val="24"/>
          <w:szCs w:val="24"/>
          <w:lang w:val="en-GB"/>
        </w:rPr>
        <w:t xml:space="preserve"> approa</w:t>
      </w:r>
      <w:r w:rsidR="009A2A9B" w:rsidRPr="00031371">
        <w:rPr>
          <w:rFonts w:ascii="Arial" w:hAnsi="Arial" w:cs="Arial"/>
          <w:color w:val="000000" w:themeColor="text1"/>
          <w:sz w:val="24"/>
          <w:szCs w:val="24"/>
          <w:lang w:val="en-GB"/>
        </w:rPr>
        <w:t>ch to running a corporation has</w:t>
      </w:r>
      <w:r w:rsidR="00556A72" w:rsidRPr="00031371">
        <w:rPr>
          <w:rFonts w:ascii="Arial" w:hAnsi="Arial" w:cs="Arial"/>
          <w:color w:val="000000" w:themeColor="text1"/>
          <w:sz w:val="24"/>
          <w:szCs w:val="24"/>
          <w:lang w:val="en-GB"/>
        </w:rPr>
        <w:t xml:space="preserve"> illustrated the importance of believing that “doing </w:t>
      </w:r>
      <w:proofErr w:type="gramStart"/>
      <w:r w:rsidR="00556A72" w:rsidRPr="00031371">
        <w:rPr>
          <w:rFonts w:ascii="Arial" w:hAnsi="Arial" w:cs="Arial"/>
          <w:color w:val="000000" w:themeColor="text1"/>
          <w:sz w:val="24"/>
          <w:szCs w:val="24"/>
          <w:lang w:val="en-GB"/>
        </w:rPr>
        <w:t>good</w:t>
      </w:r>
      <w:proofErr w:type="gramEnd"/>
      <w:r w:rsidR="00556A72" w:rsidRPr="00031371">
        <w:rPr>
          <w:rFonts w:ascii="Arial" w:hAnsi="Arial" w:cs="Arial"/>
          <w:color w:val="000000" w:themeColor="text1"/>
          <w:sz w:val="24"/>
          <w:szCs w:val="24"/>
          <w:lang w:val="en-GB"/>
        </w:rPr>
        <w:t xml:space="preserve">” is worthwhile. </w:t>
      </w:r>
      <w:r w:rsidR="00660AF3" w:rsidRPr="00031371">
        <w:rPr>
          <w:rFonts w:ascii="Arial" w:hAnsi="Arial" w:cs="Arial"/>
          <w:color w:val="000000" w:themeColor="text1"/>
          <w:sz w:val="24"/>
          <w:szCs w:val="24"/>
          <w:lang w:val="en-GB"/>
        </w:rPr>
        <w:t xml:space="preserve">Mr. Musk bears the idea of making the world a better place strongly in mind. </w:t>
      </w:r>
    </w:p>
    <w:p w:rsidR="00962F30" w:rsidRPr="00031371" w:rsidRDefault="00660AF3" w:rsidP="00031371">
      <w:pPr>
        <w:spacing w:after="240" w:line="480" w:lineRule="auto"/>
        <w:jc w:val="both"/>
        <w:rPr>
          <w:rFonts w:ascii="Arial" w:hAnsi="Arial" w:cs="Arial"/>
          <w:color w:val="000000" w:themeColor="text1"/>
          <w:sz w:val="24"/>
          <w:szCs w:val="24"/>
          <w:lang w:val="en-GB"/>
        </w:rPr>
      </w:pPr>
      <w:r w:rsidRPr="00031371">
        <w:rPr>
          <w:rFonts w:ascii="Arial" w:hAnsi="Arial" w:cs="Arial"/>
          <w:color w:val="000000" w:themeColor="text1"/>
          <w:sz w:val="24"/>
          <w:szCs w:val="24"/>
          <w:lang w:val="en-GB"/>
        </w:rPr>
        <w:t xml:space="preserve">Building on that, the successful implementation of CSR practices requires not only the development </w:t>
      </w:r>
      <w:r w:rsidR="00556A72" w:rsidRPr="00031371">
        <w:rPr>
          <w:rFonts w:ascii="Arial" w:hAnsi="Arial" w:cs="Arial"/>
          <w:color w:val="000000" w:themeColor="text1"/>
          <w:sz w:val="24"/>
          <w:szCs w:val="24"/>
          <w:lang w:val="en-GB"/>
        </w:rPr>
        <w:t>o</w:t>
      </w:r>
      <w:r w:rsidRPr="00031371">
        <w:rPr>
          <w:rFonts w:ascii="Arial" w:hAnsi="Arial" w:cs="Arial"/>
          <w:color w:val="000000" w:themeColor="text1"/>
          <w:sz w:val="24"/>
          <w:szCs w:val="24"/>
          <w:lang w:val="en-GB"/>
        </w:rPr>
        <w:t xml:space="preserve">f </w:t>
      </w:r>
      <w:r w:rsidR="00556A72" w:rsidRPr="00031371">
        <w:rPr>
          <w:rFonts w:ascii="Arial" w:hAnsi="Arial" w:cs="Arial"/>
          <w:color w:val="000000" w:themeColor="text1"/>
          <w:sz w:val="24"/>
          <w:szCs w:val="24"/>
          <w:lang w:val="en-GB"/>
        </w:rPr>
        <w:t>innovative</w:t>
      </w:r>
      <w:r w:rsidRPr="00031371">
        <w:rPr>
          <w:rFonts w:ascii="Arial" w:hAnsi="Arial" w:cs="Arial"/>
          <w:color w:val="000000" w:themeColor="text1"/>
          <w:sz w:val="24"/>
          <w:szCs w:val="24"/>
          <w:lang w:val="en-GB"/>
        </w:rPr>
        <w:t xml:space="preserve"> tools and policies, but also raising more future leaders with visions, more people believing that </w:t>
      </w:r>
      <w:r w:rsidR="00556A72" w:rsidRPr="00031371">
        <w:rPr>
          <w:rFonts w:ascii="Arial" w:hAnsi="Arial" w:cs="Arial"/>
          <w:color w:val="000000" w:themeColor="text1"/>
          <w:sz w:val="24"/>
          <w:szCs w:val="24"/>
          <w:lang w:val="en-GB"/>
        </w:rPr>
        <w:t>“</w:t>
      </w:r>
      <w:r w:rsidRPr="00031371">
        <w:rPr>
          <w:rFonts w:ascii="Arial" w:hAnsi="Arial" w:cs="Arial"/>
          <w:color w:val="000000" w:themeColor="text1"/>
          <w:sz w:val="24"/>
          <w:szCs w:val="24"/>
          <w:lang w:val="en-GB"/>
        </w:rPr>
        <w:t>doing good</w:t>
      </w:r>
      <w:r w:rsidR="00556A72" w:rsidRPr="00031371">
        <w:rPr>
          <w:rFonts w:ascii="Arial" w:hAnsi="Arial" w:cs="Arial"/>
          <w:color w:val="000000" w:themeColor="text1"/>
          <w:sz w:val="24"/>
          <w:szCs w:val="24"/>
          <w:lang w:val="en-GB"/>
        </w:rPr>
        <w:t xml:space="preserve">” is </w:t>
      </w:r>
      <w:r w:rsidRPr="00031371">
        <w:rPr>
          <w:rFonts w:ascii="Arial" w:hAnsi="Arial" w:cs="Arial"/>
          <w:color w:val="000000" w:themeColor="text1"/>
          <w:sz w:val="24"/>
          <w:szCs w:val="24"/>
          <w:lang w:val="en-GB"/>
        </w:rPr>
        <w:t xml:space="preserve">worthwhile and more finance and accounting graduates who are not afraid to take </w:t>
      </w:r>
      <w:r w:rsidR="00B86624" w:rsidRPr="00031371">
        <w:rPr>
          <w:rFonts w:ascii="Arial" w:hAnsi="Arial" w:cs="Arial"/>
          <w:color w:val="000000" w:themeColor="text1"/>
          <w:sz w:val="24"/>
          <w:szCs w:val="24"/>
          <w:lang w:val="en-GB"/>
        </w:rPr>
        <w:t xml:space="preserve">the perspective of all stakeholders </w:t>
      </w:r>
      <w:r w:rsidRPr="00031371">
        <w:rPr>
          <w:rFonts w:ascii="Arial" w:hAnsi="Arial" w:cs="Arial"/>
          <w:color w:val="000000" w:themeColor="text1"/>
          <w:sz w:val="24"/>
          <w:szCs w:val="24"/>
          <w:lang w:val="en-GB"/>
        </w:rPr>
        <w:t xml:space="preserve">into consideration. </w:t>
      </w:r>
      <w:r w:rsidR="00A93E5D" w:rsidRPr="00031371">
        <w:rPr>
          <w:rFonts w:ascii="Arial" w:hAnsi="Arial" w:cs="Arial"/>
          <w:color w:val="000000" w:themeColor="text1"/>
          <w:sz w:val="24"/>
          <w:szCs w:val="24"/>
          <w:lang w:val="en-GB"/>
        </w:rPr>
        <w:t xml:space="preserve">This would, however, require a significant progress </w:t>
      </w:r>
      <w:r w:rsidR="00485007" w:rsidRPr="00031371">
        <w:rPr>
          <w:rFonts w:ascii="Arial" w:hAnsi="Arial" w:cs="Arial"/>
          <w:color w:val="000000" w:themeColor="text1"/>
          <w:sz w:val="24"/>
          <w:szCs w:val="24"/>
          <w:lang w:val="en-GB"/>
        </w:rPr>
        <w:t xml:space="preserve">and/or update </w:t>
      </w:r>
      <w:r w:rsidR="00A93E5D" w:rsidRPr="00031371">
        <w:rPr>
          <w:rFonts w:ascii="Arial" w:hAnsi="Arial" w:cs="Arial"/>
          <w:color w:val="000000" w:themeColor="text1"/>
          <w:sz w:val="24"/>
          <w:szCs w:val="24"/>
          <w:lang w:val="en-GB"/>
        </w:rPr>
        <w:t>in the area of responsible management education.</w:t>
      </w:r>
    </w:p>
    <w:p w:rsidR="009A2A9B" w:rsidRPr="00356F9C" w:rsidRDefault="009A2A9B" w:rsidP="00356F9C">
      <w:pPr>
        <w:spacing w:after="240" w:line="480" w:lineRule="auto"/>
        <w:jc w:val="both"/>
        <w:rPr>
          <w:rFonts w:ascii="Arial" w:hAnsi="Arial" w:cs="Arial"/>
          <w:color w:val="000000" w:themeColor="text1"/>
          <w:sz w:val="24"/>
          <w:szCs w:val="24"/>
          <w:lang w:val="en-GB"/>
        </w:rPr>
      </w:pPr>
    </w:p>
    <w:p w:rsidR="00FC481F" w:rsidRPr="00A45451" w:rsidRDefault="00231B00" w:rsidP="00FC481F">
      <w:pPr>
        <w:spacing w:after="240" w:line="480" w:lineRule="auto"/>
        <w:jc w:val="center"/>
        <w:rPr>
          <w:rFonts w:ascii="Arial" w:hAnsi="Arial" w:cs="Arial"/>
          <w:b/>
          <w:color w:val="000000" w:themeColor="text1"/>
          <w:sz w:val="24"/>
          <w:szCs w:val="24"/>
          <w:lang w:val="en-GB"/>
        </w:rPr>
      </w:pPr>
      <w:r w:rsidRPr="00A45451">
        <w:rPr>
          <w:rFonts w:ascii="Arial" w:hAnsi="Arial" w:cs="Arial"/>
          <w:b/>
          <w:color w:val="000000" w:themeColor="text1"/>
          <w:sz w:val="24"/>
          <w:szCs w:val="24"/>
          <w:lang w:val="en-GB"/>
        </w:rPr>
        <w:lastRenderedPageBreak/>
        <w:t>References</w:t>
      </w:r>
    </w:p>
    <w:p w:rsidR="00A45451" w:rsidRDefault="00A45451"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Baker, M. (2017). </w:t>
      </w:r>
      <w:r w:rsidRPr="00A45451">
        <w:rPr>
          <w:rFonts w:ascii="Arial" w:hAnsi="Arial" w:cs="Arial"/>
          <w:i/>
          <w:color w:val="000000" w:themeColor="text1"/>
          <w:sz w:val="24"/>
          <w:szCs w:val="24"/>
          <w:lang w:val="en-GB"/>
        </w:rPr>
        <w:t>The corporate social responsibility of Elon Musk</w:t>
      </w:r>
      <w:r w:rsidRPr="00A45451">
        <w:rPr>
          <w:rFonts w:ascii="Arial" w:hAnsi="Arial" w:cs="Arial"/>
          <w:color w:val="000000" w:themeColor="text1"/>
          <w:sz w:val="24"/>
          <w:szCs w:val="24"/>
          <w:lang w:val="en-GB"/>
        </w:rPr>
        <w:t xml:space="preserve">. [online] Mallen Baker's Respectful Business Blog. Available at: </w:t>
      </w:r>
      <w:hyperlink r:id="rId7" w:history="1">
        <w:r w:rsidR="009A63C2" w:rsidRPr="00354F13">
          <w:rPr>
            <w:rStyle w:val="Hyperlink"/>
            <w:rFonts w:ascii="Arial" w:hAnsi="Arial" w:cs="Arial"/>
            <w:sz w:val="24"/>
            <w:szCs w:val="24"/>
            <w:lang w:val="en-GB"/>
          </w:rPr>
          <w:t>http://mallenbaker.net/article/clear-reflection/the-corporate-social-responsibility-of-elon-musk</w:t>
        </w:r>
      </w:hyperlink>
      <w:r w:rsidR="009A63C2">
        <w:rPr>
          <w:rFonts w:ascii="Arial" w:hAnsi="Arial" w:cs="Arial"/>
          <w:color w:val="000000" w:themeColor="text1"/>
          <w:sz w:val="24"/>
          <w:szCs w:val="24"/>
          <w:lang w:val="en-GB"/>
        </w:rPr>
        <w:t xml:space="preserve"> </w:t>
      </w:r>
      <w:r w:rsidRPr="00A45451">
        <w:rPr>
          <w:rFonts w:ascii="Arial" w:hAnsi="Arial" w:cs="Arial"/>
          <w:color w:val="000000" w:themeColor="text1"/>
          <w:sz w:val="24"/>
          <w:szCs w:val="24"/>
          <w:lang w:val="en-GB"/>
        </w:rPr>
        <w:t>[Accessed</w:t>
      </w:r>
      <w:r w:rsidR="009A63C2">
        <w:rPr>
          <w:rFonts w:ascii="Arial" w:hAnsi="Arial" w:cs="Arial"/>
          <w:color w:val="000000" w:themeColor="text1"/>
          <w:sz w:val="24"/>
          <w:szCs w:val="24"/>
          <w:lang w:val="en-GB"/>
        </w:rPr>
        <w:t>:</w:t>
      </w:r>
      <w:r w:rsidRPr="00A45451">
        <w:rPr>
          <w:rFonts w:ascii="Arial" w:hAnsi="Arial" w:cs="Arial"/>
          <w:color w:val="000000" w:themeColor="text1"/>
          <w:sz w:val="24"/>
          <w:szCs w:val="24"/>
          <w:lang w:val="en-GB"/>
        </w:rPr>
        <w:t xml:space="preserve"> 8</w:t>
      </w:r>
      <w:r w:rsidR="009A63C2" w:rsidRPr="009A63C2">
        <w:rPr>
          <w:rFonts w:ascii="Arial" w:hAnsi="Arial" w:cs="Arial"/>
          <w:color w:val="000000" w:themeColor="text1"/>
          <w:sz w:val="24"/>
          <w:szCs w:val="24"/>
          <w:vertAlign w:val="superscript"/>
          <w:lang w:val="en-GB"/>
        </w:rPr>
        <w:t>th</w:t>
      </w:r>
      <w:r w:rsidR="009A63C2">
        <w:rPr>
          <w:rFonts w:ascii="Arial" w:hAnsi="Arial" w:cs="Arial"/>
          <w:color w:val="000000" w:themeColor="text1"/>
          <w:sz w:val="24"/>
          <w:szCs w:val="24"/>
          <w:lang w:val="en-GB"/>
        </w:rPr>
        <w:t>Feb</w:t>
      </w:r>
      <w:r w:rsidRPr="00A45451">
        <w:rPr>
          <w:rFonts w:ascii="Arial" w:hAnsi="Arial" w:cs="Arial"/>
          <w:color w:val="000000" w:themeColor="text1"/>
          <w:sz w:val="24"/>
          <w:szCs w:val="24"/>
          <w:lang w:val="en-GB"/>
        </w:rPr>
        <w:t xml:space="preserve"> 2018].</w:t>
      </w:r>
    </w:p>
    <w:p w:rsidR="00FC481F" w:rsidRPr="00A45451" w:rsidRDefault="00FC481F"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Brealey, R. A., Myers, S. C. &amp; Marcus, A. J. (2001). </w:t>
      </w:r>
      <w:r w:rsidRPr="00A45451">
        <w:rPr>
          <w:rFonts w:ascii="Arial" w:hAnsi="Arial" w:cs="Arial"/>
          <w:i/>
          <w:iCs/>
          <w:color w:val="000000" w:themeColor="text1"/>
          <w:sz w:val="24"/>
          <w:szCs w:val="24"/>
          <w:lang w:val="en-GB"/>
        </w:rPr>
        <w:t>Fundamentals of Corporate Finance</w:t>
      </w:r>
      <w:r w:rsidRPr="00A45451">
        <w:rPr>
          <w:rFonts w:ascii="Arial" w:hAnsi="Arial" w:cs="Arial"/>
          <w:color w:val="000000" w:themeColor="text1"/>
          <w:sz w:val="24"/>
          <w:szCs w:val="24"/>
          <w:lang w:val="en-GB"/>
        </w:rPr>
        <w:t>. 3</w:t>
      </w:r>
      <w:r w:rsidRPr="00A45451">
        <w:rPr>
          <w:rFonts w:ascii="Arial" w:hAnsi="Arial" w:cs="Arial"/>
          <w:color w:val="000000" w:themeColor="text1"/>
          <w:sz w:val="24"/>
          <w:szCs w:val="24"/>
          <w:vertAlign w:val="superscript"/>
          <w:lang w:val="en-GB"/>
        </w:rPr>
        <w:t>rd</w:t>
      </w:r>
      <w:r w:rsidRPr="00A45451">
        <w:rPr>
          <w:rFonts w:ascii="Arial" w:hAnsi="Arial" w:cs="Arial"/>
          <w:color w:val="000000" w:themeColor="text1"/>
          <w:sz w:val="24"/>
          <w:szCs w:val="24"/>
          <w:lang w:val="en-GB"/>
        </w:rPr>
        <w:t xml:space="preserve"> Edition. USA: The McGraw-Hill Companies. </w:t>
      </w:r>
    </w:p>
    <w:p w:rsidR="0077519A" w:rsidRPr="00A45451" w:rsidRDefault="0077519A"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Buffet, W. E. (2009). </w:t>
      </w:r>
      <w:r w:rsidRPr="00A45451">
        <w:rPr>
          <w:rFonts w:ascii="Arial" w:hAnsi="Arial" w:cs="Arial"/>
          <w:i/>
          <w:color w:val="000000" w:themeColor="text1"/>
          <w:sz w:val="24"/>
          <w:szCs w:val="24"/>
          <w:lang w:val="en-GB"/>
        </w:rPr>
        <w:t xml:space="preserve">2008 Chairman’s Letter. </w:t>
      </w:r>
      <w:r w:rsidRPr="00A45451">
        <w:rPr>
          <w:rFonts w:ascii="Arial" w:hAnsi="Arial" w:cs="Arial"/>
          <w:color w:val="000000" w:themeColor="text1"/>
          <w:sz w:val="24"/>
          <w:szCs w:val="24"/>
          <w:lang w:val="en-GB"/>
        </w:rPr>
        <w:t xml:space="preserve">[online] </w:t>
      </w:r>
      <w:r w:rsidR="00865C7A" w:rsidRPr="00A45451">
        <w:rPr>
          <w:rFonts w:ascii="Arial" w:hAnsi="Arial" w:cs="Arial"/>
          <w:color w:val="000000" w:themeColor="text1"/>
          <w:sz w:val="24"/>
          <w:szCs w:val="24"/>
          <w:lang w:val="en-GB"/>
        </w:rPr>
        <w:t xml:space="preserve">BerkshireHathaway Inc. </w:t>
      </w:r>
      <w:r w:rsidRPr="00A45451">
        <w:rPr>
          <w:rFonts w:ascii="Arial" w:hAnsi="Arial" w:cs="Arial"/>
          <w:color w:val="000000" w:themeColor="text1"/>
          <w:sz w:val="24"/>
          <w:szCs w:val="24"/>
          <w:lang w:val="en-GB"/>
        </w:rPr>
        <w:t xml:space="preserve">Available at: </w:t>
      </w:r>
      <w:hyperlink r:id="rId8" w:history="1">
        <w:r w:rsidRPr="00A45451">
          <w:rPr>
            <w:rStyle w:val="Hyperlink"/>
            <w:rFonts w:ascii="Arial" w:hAnsi="Arial" w:cs="Arial"/>
            <w:sz w:val="24"/>
            <w:szCs w:val="24"/>
            <w:lang w:val="en-GB"/>
          </w:rPr>
          <w:t>http://www.berkshirehathaway.com/letters/2008ltr.pdf</w:t>
        </w:r>
      </w:hyperlink>
      <w:r w:rsidRPr="00A45451">
        <w:rPr>
          <w:rFonts w:ascii="Arial" w:hAnsi="Arial" w:cs="Arial"/>
          <w:color w:val="000000" w:themeColor="text1"/>
          <w:sz w:val="24"/>
          <w:szCs w:val="24"/>
          <w:lang w:val="en-GB"/>
        </w:rPr>
        <w:t xml:space="preserve"> [</w:t>
      </w:r>
      <w:r w:rsidR="00865C7A" w:rsidRPr="00A45451">
        <w:rPr>
          <w:rFonts w:ascii="Arial" w:hAnsi="Arial" w:cs="Arial"/>
          <w:color w:val="000000" w:themeColor="text1"/>
          <w:sz w:val="24"/>
          <w:szCs w:val="24"/>
          <w:lang w:val="en-GB"/>
        </w:rPr>
        <w:t>Accessed: 8</w:t>
      </w:r>
      <w:r w:rsidR="00865C7A" w:rsidRPr="00A45451">
        <w:rPr>
          <w:rFonts w:ascii="Arial" w:hAnsi="Arial" w:cs="Arial"/>
          <w:color w:val="000000" w:themeColor="text1"/>
          <w:sz w:val="24"/>
          <w:szCs w:val="24"/>
          <w:vertAlign w:val="superscript"/>
          <w:lang w:val="en-GB"/>
        </w:rPr>
        <w:t>th</w:t>
      </w:r>
      <w:r w:rsidR="00865C7A" w:rsidRPr="00A45451">
        <w:rPr>
          <w:rFonts w:ascii="Arial" w:hAnsi="Arial" w:cs="Arial"/>
          <w:color w:val="000000" w:themeColor="text1"/>
          <w:sz w:val="24"/>
          <w:szCs w:val="24"/>
          <w:lang w:val="en-GB"/>
        </w:rPr>
        <w:t xml:space="preserve"> Feb</w:t>
      </w:r>
      <w:r w:rsidRPr="00A45451">
        <w:rPr>
          <w:rFonts w:ascii="Arial" w:hAnsi="Arial" w:cs="Arial"/>
          <w:color w:val="000000" w:themeColor="text1"/>
          <w:sz w:val="24"/>
          <w:szCs w:val="24"/>
          <w:lang w:val="en-GB"/>
        </w:rPr>
        <w:t xml:space="preserve"> 2018] </w:t>
      </w:r>
    </w:p>
    <w:p w:rsidR="00231B00" w:rsidRPr="00A45451" w:rsidRDefault="00231B00"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Caroll, A. B. (1999)</w:t>
      </w:r>
      <w:r w:rsidR="00CF69E1" w:rsidRPr="00A45451">
        <w:rPr>
          <w:rFonts w:ascii="Arial" w:hAnsi="Arial" w:cs="Arial"/>
          <w:color w:val="000000" w:themeColor="text1"/>
          <w:sz w:val="24"/>
          <w:szCs w:val="24"/>
          <w:lang w:val="en-GB"/>
        </w:rPr>
        <w:t>.</w:t>
      </w:r>
      <w:r w:rsidRPr="00A45451">
        <w:rPr>
          <w:rFonts w:ascii="Arial" w:hAnsi="Arial" w:cs="Arial"/>
          <w:color w:val="000000" w:themeColor="text1"/>
          <w:sz w:val="24"/>
          <w:szCs w:val="24"/>
          <w:lang w:val="en-GB"/>
        </w:rPr>
        <w:t xml:space="preserve"> ‘Corporate Social Responsibility: Evolution of a Definitional Construct</w:t>
      </w:r>
      <w:r w:rsidR="00CF69E1" w:rsidRPr="00A45451">
        <w:rPr>
          <w:rFonts w:ascii="Arial" w:hAnsi="Arial" w:cs="Arial"/>
          <w:color w:val="000000" w:themeColor="text1"/>
          <w:sz w:val="24"/>
          <w:szCs w:val="24"/>
          <w:lang w:val="en-GB"/>
        </w:rPr>
        <w:t xml:space="preserve">’. </w:t>
      </w:r>
      <w:r w:rsidR="00CF69E1" w:rsidRPr="00A45451">
        <w:rPr>
          <w:rFonts w:ascii="Arial" w:hAnsi="Arial" w:cs="Arial"/>
          <w:i/>
          <w:color w:val="000000" w:themeColor="text1"/>
          <w:sz w:val="24"/>
          <w:szCs w:val="24"/>
          <w:lang w:val="en-GB"/>
        </w:rPr>
        <w:t xml:space="preserve">Business &amp; Society. </w:t>
      </w:r>
      <w:r w:rsidR="00CF69E1" w:rsidRPr="00A45451">
        <w:rPr>
          <w:rFonts w:ascii="Arial" w:hAnsi="Arial" w:cs="Arial"/>
          <w:color w:val="000000" w:themeColor="text1"/>
          <w:sz w:val="24"/>
          <w:szCs w:val="24"/>
          <w:lang w:val="en-GB"/>
        </w:rPr>
        <w:t>38 (3), pp. 268-295.</w:t>
      </w:r>
      <w:r w:rsidRPr="00A45451">
        <w:rPr>
          <w:rFonts w:ascii="Arial" w:hAnsi="Arial" w:cs="Arial"/>
          <w:color w:val="000000" w:themeColor="text1"/>
          <w:sz w:val="24"/>
          <w:szCs w:val="24"/>
          <w:lang w:val="en-GB"/>
        </w:rPr>
        <w:tab/>
      </w:r>
    </w:p>
    <w:p w:rsidR="00D87318" w:rsidRPr="00A45451" w:rsidRDefault="00D87318"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Evans, D. (2011)</w:t>
      </w:r>
      <w:r w:rsidR="00053812" w:rsidRPr="00A45451">
        <w:rPr>
          <w:rFonts w:ascii="Arial" w:hAnsi="Arial" w:cs="Arial"/>
          <w:color w:val="000000" w:themeColor="text1"/>
          <w:sz w:val="24"/>
          <w:szCs w:val="24"/>
          <w:lang w:val="en-GB"/>
        </w:rPr>
        <w:t>.</w:t>
      </w:r>
      <w:r w:rsidRPr="00A45451">
        <w:rPr>
          <w:rFonts w:ascii="Arial" w:hAnsi="Arial" w:cs="Arial"/>
          <w:color w:val="000000" w:themeColor="text1"/>
          <w:sz w:val="24"/>
          <w:szCs w:val="24"/>
          <w:lang w:val="en-GB"/>
        </w:rPr>
        <w:t xml:space="preserve"> </w:t>
      </w:r>
      <w:r w:rsidRPr="00A45451">
        <w:rPr>
          <w:rFonts w:ascii="Arial" w:hAnsi="Arial" w:cs="Arial"/>
          <w:i/>
          <w:color w:val="000000" w:themeColor="text1"/>
          <w:sz w:val="24"/>
          <w:szCs w:val="24"/>
          <w:lang w:val="en-GB"/>
        </w:rPr>
        <w:t xml:space="preserve">A student’s guide to Corporate Finance and Financial Management. </w:t>
      </w:r>
      <w:r w:rsidRPr="00A45451">
        <w:rPr>
          <w:rFonts w:ascii="Arial" w:hAnsi="Arial" w:cs="Arial"/>
          <w:color w:val="000000" w:themeColor="text1"/>
          <w:sz w:val="24"/>
          <w:szCs w:val="24"/>
          <w:lang w:val="en-GB"/>
        </w:rPr>
        <w:t>Wokingham: Kaplan Publishing UK.</w:t>
      </w:r>
    </w:p>
    <w:p w:rsidR="000F3204" w:rsidRDefault="000F3204"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Frey, B. &amp; Meier, S. (2003). ‘Are political economists selfish and indoctrinated? Evidence from a natural experiment’. </w:t>
      </w:r>
      <w:r w:rsidRPr="00A45451">
        <w:rPr>
          <w:rFonts w:ascii="Arial" w:hAnsi="Arial" w:cs="Arial"/>
          <w:i/>
          <w:color w:val="000000" w:themeColor="text1"/>
          <w:sz w:val="24"/>
          <w:szCs w:val="24"/>
          <w:lang w:val="en-GB"/>
        </w:rPr>
        <w:t>Economic Inquiry</w:t>
      </w:r>
      <w:r w:rsidRPr="00A45451">
        <w:rPr>
          <w:rFonts w:ascii="Arial" w:hAnsi="Arial" w:cs="Arial"/>
          <w:color w:val="000000" w:themeColor="text1"/>
          <w:sz w:val="24"/>
          <w:szCs w:val="24"/>
          <w:lang w:val="en-GB"/>
        </w:rPr>
        <w:t>. 41 (3), pp. 448-462.</w:t>
      </w:r>
    </w:p>
    <w:p w:rsidR="00E50E92" w:rsidRPr="00E50E92" w:rsidRDefault="00E50E92" w:rsidP="00E50E92">
      <w:pPr>
        <w:spacing w:after="480"/>
        <w:rPr>
          <w:rFonts w:ascii="Arial" w:hAnsi="Arial" w:cs="Arial"/>
          <w:color w:val="000000" w:themeColor="text1"/>
          <w:sz w:val="24"/>
          <w:szCs w:val="24"/>
          <w:lang w:val="en-GB"/>
        </w:rPr>
      </w:pPr>
      <w:r>
        <w:rPr>
          <w:rFonts w:ascii="Arial" w:hAnsi="Arial" w:cs="Arial"/>
          <w:color w:val="000000" w:themeColor="text1"/>
          <w:sz w:val="24"/>
          <w:szCs w:val="24"/>
          <w:lang w:val="en-GB"/>
        </w:rPr>
        <w:t>Garbo, L. (2012). ‘</w:t>
      </w:r>
      <w:r w:rsidRPr="00E50E92">
        <w:rPr>
          <w:rFonts w:ascii="Arial" w:hAnsi="Arial" w:cs="Arial"/>
          <w:color w:val="000000" w:themeColor="text1"/>
          <w:sz w:val="24"/>
          <w:szCs w:val="24"/>
          <w:lang w:val="en-GB"/>
        </w:rPr>
        <w:t>Early Evolution of the Assumption of</w:t>
      </w:r>
      <w:r>
        <w:rPr>
          <w:rFonts w:ascii="Arial" w:hAnsi="Arial" w:cs="Arial"/>
          <w:color w:val="000000" w:themeColor="text1"/>
          <w:sz w:val="24"/>
          <w:szCs w:val="24"/>
          <w:lang w:val="en-GB"/>
        </w:rPr>
        <w:t xml:space="preserve"> </w:t>
      </w:r>
      <w:r w:rsidRPr="00E50E92">
        <w:rPr>
          <w:rFonts w:ascii="Arial" w:hAnsi="Arial" w:cs="Arial"/>
          <w:color w:val="000000" w:themeColor="text1"/>
          <w:sz w:val="24"/>
          <w:szCs w:val="24"/>
          <w:lang w:val="en-GB"/>
        </w:rPr>
        <w:t>Non-satiation</w:t>
      </w:r>
      <w:r>
        <w:rPr>
          <w:rFonts w:ascii="Arial" w:hAnsi="Arial" w:cs="Arial"/>
          <w:color w:val="000000" w:themeColor="text1"/>
          <w:sz w:val="24"/>
          <w:szCs w:val="24"/>
          <w:lang w:val="en-GB"/>
        </w:rPr>
        <w:t xml:space="preserve">’. </w:t>
      </w:r>
      <w:r>
        <w:rPr>
          <w:rFonts w:ascii="Arial" w:hAnsi="Arial" w:cs="Arial"/>
          <w:i/>
          <w:color w:val="000000" w:themeColor="text1"/>
          <w:sz w:val="24"/>
          <w:szCs w:val="24"/>
          <w:lang w:val="en-GB"/>
        </w:rPr>
        <w:t xml:space="preserve">Review of Political Economy. </w:t>
      </w:r>
      <w:r w:rsidRPr="00E50E92">
        <w:rPr>
          <w:rFonts w:ascii="Arial" w:hAnsi="Arial" w:cs="Arial"/>
          <w:color w:val="000000" w:themeColor="text1"/>
          <w:sz w:val="24"/>
          <w:szCs w:val="24"/>
          <w:lang w:val="en-GB"/>
        </w:rPr>
        <w:t>24</w:t>
      </w:r>
      <w:r>
        <w:rPr>
          <w:rFonts w:ascii="Arial" w:hAnsi="Arial" w:cs="Arial"/>
          <w:color w:val="000000" w:themeColor="text1"/>
          <w:sz w:val="24"/>
          <w:szCs w:val="24"/>
          <w:lang w:val="en-GB"/>
        </w:rPr>
        <w:t xml:space="preserve"> (</w:t>
      </w:r>
      <w:r w:rsidRPr="00E50E92">
        <w:rPr>
          <w:rFonts w:ascii="Arial" w:hAnsi="Arial" w:cs="Arial"/>
          <w:color w:val="000000" w:themeColor="text1"/>
          <w:sz w:val="24"/>
          <w:szCs w:val="24"/>
          <w:lang w:val="en-GB"/>
        </w:rPr>
        <w:t>1</w:t>
      </w:r>
      <w:r>
        <w:rPr>
          <w:rFonts w:ascii="Arial" w:hAnsi="Arial" w:cs="Arial"/>
          <w:color w:val="000000" w:themeColor="text1"/>
          <w:sz w:val="24"/>
          <w:szCs w:val="24"/>
          <w:lang w:val="en-GB"/>
        </w:rPr>
        <w:t>)</w:t>
      </w:r>
      <w:r w:rsidRPr="00E50E92">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pp. 15-32. </w:t>
      </w:r>
    </w:p>
    <w:p w:rsidR="00D71240" w:rsidRPr="00A45451" w:rsidRDefault="00D71240" w:rsidP="003862D1">
      <w:pPr>
        <w:spacing w:after="480"/>
        <w:rPr>
          <w:rFonts w:ascii="Arial" w:hAnsi="Arial" w:cs="Arial"/>
          <w:color w:val="000000" w:themeColor="text1"/>
          <w:sz w:val="24"/>
          <w:szCs w:val="24"/>
          <w:lang w:val="en-GB"/>
        </w:rPr>
      </w:pPr>
      <w:r w:rsidRPr="005C6741">
        <w:rPr>
          <w:rFonts w:ascii="Arial" w:hAnsi="Arial" w:cs="Arial"/>
          <w:color w:val="000000" w:themeColor="text1"/>
          <w:sz w:val="24"/>
          <w:szCs w:val="24"/>
          <w:lang w:val="en-GB"/>
        </w:rPr>
        <w:t>Goodwin, N., Nelson, J. A</w:t>
      </w:r>
      <w:r w:rsidR="00865C7A" w:rsidRPr="005C6741">
        <w:rPr>
          <w:rFonts w:ascii="Arial" w:hAnsi="Arial" w:cs="Arial"/>
          <w:color w:val="000000" w:themeColor="text1"/>
          <w:sz w:val="24"/>
          <w:szCs w:val="24"/>
          <w:lang w:val="en-GB"/>
        </w:rPr>
        <w:t xml:space="preserve">., Ackerman, F. &amp; Weisskopf, T. </w:t>
      </w:r>
      <w:r w:rsidRPr="005C6741">
        <w:rPr>
          <w:rFonts w:ascii="Arial" w:hAnsi="Arial" w:cs="Arial"/>
          <w:color w:val="000000" w:themeColor="text1"/>
          <w:sz w:val="24"/>
          <w:szCs w:val="24"/>
          <w:lang w:val="en-GB"/>
        </w:rPr>
        <w:t>(2005)</w:t>
      </w:r>
      <w:r w:rsidR="00053812" w:rsidRPr="005C6741">
        <w:rPr>
          <w:rFonts w:ascii="Arial" w:hAnsi="Arial" w:cs="Arial"/>
          <w:color w:val="000000" w:themeColor="text1"/>
          <w:sz w:val="24"/>
          <w:szCs w:val="24"/>
          <w:lang w:val="en-GB"/>
        </w:rPr>
        <w:t>.</w:t>
      </w:r>
      <w:r w:rsidRPr="005C6741">
        <w:rPr>
          <w:rFonts w:ascii="Arial" w:hAnsi="Arial" w:cs="Arial"/>
          <w:color w:val="000000" w:themeColor="text1"/>
          <w:sz w:val="24"/>
          <w:szCs w:val="24"/>
          <w:lang w:val="en-GB"/>
        </w:rPr>
        <w:t xml:space="preserve"> </w:t>
      </w:r>
      <w:r w:rsidRPr="00A45451">
        <w:rPr>
          <w:rFonts w:ascii="Arial" w:hAnsi="Arial" w:cs="Arial"/>
          <w:i/>
          <w:color w:val="000000" w:themeColor="text1"/>
          <w:sz w:val="24"/>
          <w:szCs w:val="24"/>
          <w:lang w:val="en-GB"/>
        </w:rPr>
        <w:t xml:space="preserve">Microeconomics in context. </w:t>
      </w:r>
      <w:r w:rsidRPr="00A45451">
        <w:rPr>
          <w:rFonts w:ascii="Arial" w:hAnsi="Arial" w:cs="Arial"/>
          <w:color w:val="000000" w:themeColor="text1"/>
          <w:sz w:val="24"/>
          <w:szCs w:val="24"/>
          <w:lang w:val="en-GB"/>
        </w:rPr>
        <w:t xml:space="preserve">Boston: Houghton Mifflin Company. </w:t>
      </w:r>
    </w:p>
    <w:p w:rsidR="00053812" w:rsidRDefault="00053812" w:rsidP="003862D1">
      <w:pPr>
        <w:spacing w:after="480"/>
        <w:rPr>
          <w:rFonts w:ascii="Arial" w:hAnsi="Arial" w:cs="Arial"/>
          <w:color w:val="000000" w:themeColor="text1"/>
          <w:sz w:val="24"/>
          <w:szCs w:val="24"/>
          <w:lang w:val="en-GB"/>
        </w:rPr>
      </w:pPr>
      <w:r w:rsidRPr="003862D1">
        <w:rPr>
          <w:rFonts w:ascii="Arial" w:hAnsi="Arial" w:cs="Arial"/>
          <w:color w:val="000000" w:themeColor="text1"/>
          <w:sz w:val="24"/>
          <w:szCs w:val="24"/>
          <w:lang w:val="en-GB"/>
        </w:rPr>
        <w:t xml:space="preserve">Griffin, J. J. &amp; Prakash, A. (2014). </w:t>
      </w:r>
      <w:r w:rsidRPr="00A45451">
        <w:rPr>
          <w:rFonts w:ascii="Arial" w:hAnsi="Arial" w:cs="Arial"/>
          <w:color w:val="000000" w:themeColor="text1"/>
          <w:sz w:val="24"/>
          <w:szCs w:val="24"/>
          <w:lang w:val="en-GB"/>
        </w:rPr>
        <w:t xml:space="preserve">‘Corporate Responsibility: Initiatives and Mechanisms’. </w:t>
      </w:r>
      <w:r w:rsidRPr="00A45451">
        <w:rPr>
          <w:rFonts w:ascii="Arial" w:hAnsi="Arial" w:cs="Arial"/>
          <w:i/>
          <w:color w:val="000000" w:themeColor="text1"/>
          <w:sz w:val="24"/>
          <w:szCs w:val="24"/>
          <w:lang w:val="en-GB"/>
        </w:rPr>
        <w:t xml:space="preserve">Business &amp; Society. </w:t>
      </w:r>
      <w:r w:rsidRPr="00A45451">
        <w:rPr>
          <w:rFonts w:ascii="Arial" w:hAnsi="Arial" w:cs="Arial"/>
          <w:color w:val="000000" w:themeColor="text1"/>
          <w:sz w:val="24"/>
          <w:szCs w:val="24"/>
          <w:lang w:val="en-GB"/>
        </w:rPr>
        <w:t>53 (4), pp. 465-482.</w:t>
      </w:r>
    </w:p>
    <w:p w:rsidR="008A2312" w:rsidRDefault="008A2312" w:rsidP="008A2312">
      <w:pPr>
        <w:spacing w:after="480"/>
        <w:rPr>
          <w:rFonts w:ascii="Arial" w:hAnsi="Arial" w:cs="Arial"/>
          <w:color w:val="000000" w:themeColor="text1"/>
          <w:sz w:val="24"/>
          <w:szCs w:val="24"/>
          <w:lang w:val="en-GB"/>
        </w:rPr>
      </w:pPr>
      <w:r w:rsidRPr="008A2312">
        <w:rPr>
          <w:rFonts w:ascii="Arial" w:hAnsi="Arial" w:cs="Arial"/>
          <w:color w:val="000000" w:themeColor="text1"/>
          <w:sz w:val="24"/>
          <w:szCs w:val="24"/>
          <w:lang w:val="en-GB"/>
        </w:rPr>
        <w:t xml:space="preserve">Holland, </w:t>
      </w:r>
      <w:r>
        <w:rPr>
          <w:rFonts w:ascii="Arial" w:hAnsi="Arial" w:cs="Arial"/>
          <w:color w:val="000000" w:themeColor="text1"/>
          <w:sz w:val="24"/>
          <w:szCs w:val="24"/>
          <w:lang w:val="en-GB"/>
        </w:rPr>
        <w:t>L. (2004). ‘</w:t>
      </w:r>
      <w:r w:rsidRPr="008A2312">
        <w:rPr>
          <w:rFonts w:ascii="Arial" w:hAnsi="Arial" w:cs="Arial"/>
          <w:color w:val="000000" w:themeColor="text1"/>
          <w:sz w:val="24"/>
          <w:szCs w:val="24"/>
          <w:lang w:val="en-GB"/>
        </w:rPr>
        <w:t>Experiences from a student programme designed to examine the role of the</w:t>
      </w:r>
      <w:r>
        <w:rPr>
          <w:rFonts w:ascii="Arial" w:hAnsi="Arial" w:cs="Arial"/>
          <w:color w:val="000000" w:themeColor="text1"/>
          <w:sz w:val="24"/>
          <w:szCs w:val="24"/>
          <w:lang w:val="en-GB"/>
        </w:rPr>
        <w:t xml:space="preserve"> </w:t>
      </w:r>
      <w:r w:rsidRPr="008A2312">
        <w:rPr>
          <w:rFonts w:ascii="Arial" w:hAnsi="Arial" w:cs="Arial"/>
          <w:color w:val="000000" w:themeColor="text1"/>
          <w:sz w:val="24"/>
          <w:szCs w:val="24"/>
          <w:lang w:val="en-GB"/>
        </w:rPr>
        <w:t>accountant in corpor</w:t>
      </w:r>
      <w:r>
        <w:rPr>
          <w:rFonts w:ascii="Arial" w:hAnsi="Arial" w:cs="Arial"/>
          <w:color w:val="000000" w:themeColor="text1"/>
          <w:sz w:val="24"/>
          <w:szCs w:val="24"/>
          <w:lang w:val="en-GB"/>
        </w:rPr>
        <w:t>ate social responsibility (CSR)’.</w:t>
      </w:r>
      <w:r w:rsidRPr="008A2312">
        <w:rPr>
          <w:rFonts w:ascii="Arial" w:hAnsi="Arial" w:cs="Arial"/>
          <w:color w:val="000000" w:themeColor="text1"/>
          <w:sz w:val="24"/>
          <w:szCs w:val="24"/>
          <w:lang w:val="en-GB"/>
        </w:rPr>
        <w:t xml:space="preserve"> </w:t>
      </w:r>
      <w:r w:rsidRPr="008A2312">
        <w:rPr>
          <w:rFonts w:ascii="Arial" w:hAnsi="Arial" w:cs="Arial"/>
          <w:i/>
          <w:color w:val="000000" w:themeColor="text1"/>
          <w:sz w:val="24"/>
          <w:szCs w:val="24"/>
          <w:lang w:val="en-GB"/>
        </w:rPr>
        <w:t>International Journal of Sustainability in Higher</w:t>
      </w:r>
      <w:r>
        <w:rPr>
          <w:rFonts w:ascii="Arial" w:hAnsi="Arial" w:cs="Arial"/>
          <w:i/>
          <w:color w:val="000000" w:themeColor="text1"/>
          <w:sz w:val="24"/>
          <w:szCs w:val="24"/>
          <w:lang w:val="en-GB"/>
        </w:rPr>
        <w:t xml:space="preserve"> </w:t>
      </w:r>
      <w:r w:rsidRPr="008A2312">
        <w:rPr>
          <w:rFonts w:ascii="Arial" w:hAnsi="Arial" w:cs="Arial"/>
          <w:i/>
          <w:color w:val="000000" w:themeColor="text1"/>
          <w:sz w:val="24"/>
          <w:szCs w:val="24"/>
          <w:lang w:val="en-GB"/>
        </w:rPr>
        <w:t>Education</w:t>
      </w:r>
      <w:r>
        <w:rPr>
          <w:rFonts w:ascii="Arial" w:hAnsi="Arial" w:cs="Arial"/>
          <w:color w:val="000000" w:themeColor="text1"/>
          <w:sz w:val="24"/>
          <w:szCs w:val="24"/>
          <w:lang w:val="en-GB"/>
        </w:rPr>
        <w:t xml:space="preserve">. </w:t>
      </w:r>
      <w:r w:rsidRPr="008A2312">
        <w:rPr>
          <w:rFonts w:ascii="Arial" w:hAnsi="Arial" w:cs="Arial"/>
          <w:color w:val="000000" w:themeColor="text1"/>
          <w:sz w:val="24"/>
          <w:szCs w:val="24"/>
          <w:lang w:val="en-GB"/>
        </w:rPr>
        <w:t xml:space="preserve"> 5 </w:t>
      </w:r>
      <w:r>
        <w:rPr>
          <w:rFonts w:ascii="Arial" w:hAnsi="Arial" w:cs="Arial"/>
          <w:color w:val="000000" w:themeColor="text1"/>
          <w:sz w:val="24"/>
          <w:szCs w:val="24"/>
          <w:lang w:val="en-GB"/>
        </w:rPr>
        <w:t>(</w:t>
      </w:r>
      <w:r w:rsidRPr="008A2312">
        <w:rPr>
          <w:rFonts w:ascii="Arial" w:hAnsi="Arial" w:cs="Arial"/>
          <w:color w:val="000000" w:themeColor="text1"/>
          <w:sz w:val="24"/>
          <w:szCs w:val="24"/>
          <w:lang w:val="en-GB"/>
        </w:rPr>
        <w:t>4</w:t>
      </w:r>
      <w:r>
        <w:rPr>
          <w:rFonts w:ascii="Arial" w:hAnsi="Arial" w:cs="Arial"/>
          <w:color w:val="000000" w:themeColor="text1"/>
          <w:sz w:val="24"/>
          <w:szCs w:val="24"/>
          <w:lang w:val="en-GB"/>
        </w:rPr>
        <w:t>)</w:t>
      </w:r>
      <w:r w:rsidRPr="008A2312">
        <w:rPr>
          <w:rFonts w:ascii="Arial" w:hAnsi="Arial" w:cs="Arial"/>
          <w:color w:val="000000" w:themeColor="text1"/>
          <w:sz w:val="24"/>
          <w:szCs w:val="24"/>
          <w:lang w:val="en-GB"/>
        </w:rPr>
        <w:t>, pp.</w:t>
      </w:r>
      <w:r>
        <w:rPr>
          <w:rFonts w:ascii="Arial" w:hAnsi="Arial" w:cs="Arial"/>
          <w:color w:val="000000" w:themeColor="text1"/>
          <w:sz w:val="24"/>
          <w:szCs w:val="24"/>
          <w:lang w:val="en-GB"/>
        </w:rPr>
        <w:t xml:space="preserve"> </w:t>
      </w:r>
      <w:r w:rsidRPr="008A2312">
        <w:rPr>
          <w:rFonts w:ascii="Arial" w:hAnsi="Arial" w:cs="Arial"/>
          <w:color w:val="000000" w:themeColor="text1"/>
          <w:sz w:val="24"/>
          <w:szCs w:val="24"/>
          <w:lang w:val="en-GB"/>
        </w:rPr>
        <w:t>404-416</w:t>
      </w:r>
      <w:r>
        <w:rPr>
          <w:rFonts w:ascii="Arial" w:hAnsi="Arial" w:cs="Arial"/>
          <w:color w:val="000000" w:themeColor="text1"/>
          <w:sz w:val="24"/>
          <w:szCs w:val="24"/>
          <w:lang w:val="en-GB"/>
        </w:rPr>
        <w:t>.</w:t>
      </w:r>
    </w:p>
    <w:p w:rsidR="00A45451" w:rsidRPr="00A45451" w:rsidRDefault="00A45451"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Musk, E. (2014). </w:t>
      </w:r>
      <w:r w:rsidRPr="00A45451">
        <w:rPr>
          <w:rFonts w:ascii="Arial" w:hAnsi="Arial" w:cs="Arial"/>
          <w:i/>
          <w:color w:val="000000" w:themeColor="text1"/>
          <w:sz w:val="24"/>
          <w:szCs w:val="24"/>
          <w:lang w:val="en-GB"/>
        </w:rPr>
        <w:t>All Our Patent Are Belong To You.</w:t>
      </w:r>
      <w:r w:rsidRPr="00A45451">
        <w:rPr>
          <w:rFonts w:ascii="Arial" w:hAnsi="Arial" w:cs="Arial"/>
          <w:color w:val="000000" w:themeColor="text1"/>
          <w:sz w:val="24"/>
          <w:szCs w:val="24"/>
          <w:lang w:val="en-GB"/>
        </w:rPr>
        <w:t xml:space="preserve"> [online] Tesla.com. Available at: </w:t>
      </w:r>
      <w:hyperlink r:id="rId9" w:history="1">
        <w:r w:rsidRPr="00354F13">
          <w:rPr>
            <w:rStyle w:val="Hyperlink"/>
            <w:rFonts w:ascii="Arial" w:hAnsi="Arial" w:cs="Arial"/>
            <w:sz w:val="24"/>
            <w:szCs w:val="24"/>
            <w:lang w:val="en-GB"/>
          </w:rPr>
          <w:t>https://www.tesla.com/en_GB/blog/all-our-patent-are-belong-you?redirect=no</w:t>
        </w:r>
      </w:hyperlink>
      <w:r>
        <w:rPr>
          <w:rFonts w:ascii="Arial" w:hAnsi="Arial" w:cs="Arial"/>
          <w:color w:val="000000" w:themeColor="text1"/>
          <w:sz w:val="24"/>
          <w:szCs w:val="24"/>
          <w:lang w:val="en-GB"/>
        </w:rPr>
        <w:t xml:space="preserve"> </w:t>
      </w:r>
      <w:r w:rsidRPr="00A45451">
        <w:rPr>
          <w:rFonts w:ascii="Arial" w:hAnsi="Arial" w:cs="Arial"/>
          <w:color w:val="000000" w:themeColor="text1"/>
          <w:sz w:val="24"/>
          <w:szCs w:val="24"/>
          <w:lang w:val="en-GB"/>
        </w:rPr>
        <w:t>[Accessed</w:t>
      </w:r>
      <w:r>
        <w:rPr>
          <w:rFonts w:ascii="Arial" w:hAnsi="Arial" w:cs="Arial"/>
          <w:color w:val="000000" w:themeColor="text1"/>
          <w:sz w:val="24"/>
          <w:szCs w:val="24"/>
          <w:lang w:val="en-GB"/>
        </w:rPr>
        <w:t>:</w:t>
      </w:r>
      <w:r w:rsidRPr="00A45451">
        <w:rPr>
          <w:rFonts w:ascii="Arial" w:hAnsi="Arial" w:cs="Arial"/>
          <w:color w:val="000000" w:themeColor="text1"/>
          <w:sz w:val="24"/>
          <w:szCs w:val="24"/>
          <w:lang w:val="en-GB"/>
        </w:rPr>
        <w:t xml:space="preserve"> 8</w:t>
      </w:r>
      <w:r w:rsidRPr="00A45451">
        <w:rPr>
          <w:rFonts w:ascii="Arial" w:hAnsi="Arial" w:cs="Arial"/>
          <w:color w:val="000000" w:themeColor="text1"/>
          <w:sz w:val="24"/>
          <w:szCs w:val="24"/>
          <w:vertAlign w:val="superscript"/>
          <w:lang w:val="en-GB"/>
        </w:rPr>
        <w:t>th</w:t>
      </w:r>
      <w:r>
        <w:rPr>
          <w:rFonts w:ascii="Arial" w:hAnsi="Arial" w:cs="Arial"/>
          <w:color w:val="000000" w:themeColor="text1"/>
          <w:sz w:val="24"/>
          <w:szCs w:val="24"/>
          <w:lang w:val="en-GB"/>
        </w:rPr>
        <w:t xml:space="preserve"> Feb</w:t>
      </w:r>
      <w:r w:rsidRPr="00A45451">
        <w:rPr>
          <w:rFonts w:ascii="Arial" w:hAnsi="Arial" w:cs="Arial"/>
          <w:color w:val="000000" w:themeColor="text1"/>
          <w:sz w:val="24"/>
          <w:szCs w:val="24"/>
          <w:lang w:val="en-GB"/>
        </w:rPr>
        <w:t xml:space="preserve"> 2018].</w:t>
      </w:r>
    </w:p>
    <w:p w:rsidR="00C2108F" w:rsidRPr="00A45451" w:rsidRDefault="00C2108F"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lastRenderedPageBreak/>
        <w:t xml:space="preserve">Richter, F. (2014). </w:t>
      </w:r>
      <w:r w:rsidRPr="00A45451">
        <w:rPr>
          <w:rFonts w:ascii="Arial" w:hAnsi="Arial" w:cs="Arial"/>
          <w:i/>
          <w:color w:val="000000" w:themeColor="text1"/>
          <w:sz w:val="24"/>
          <w:szCs w:val="24"/>
          <w:lang w:val="en-GB"/>
        </w:rPr>
        <w:t>Infographic: Consumers Are Willing to Pay a Price for Sustainability</w:t>
      </w:r>
      <w:r w:rsidRPr="00A45451">
        <w:rPr>
          <w:rFonts w:ascii="Arial" w:hAnsi="Arial" w:cs="Arial"/>
          <w:color w:val="000000" w:themeColor="text1"/>
          <w:sz w:val="24"/>
          <w:szCs w:val="24"/>
          <w:lang w:val="en-GB"/>
        </w:rPr>
        <w:t>. [online] Statista Infographics. Available at:</w:t>
      </w:r>
      <w:r w:rsidR="00B07E3F">
        <w:rPr>
          <w:rFonts w:ascii="Arial" w:hAnsi="Arial" w:cs="Arial"/>
          <w:color w:val="000000" w:themeColor="text1"/>
          <w:sz w:val="24"/>
          <w:szCs w:val="24"/>
          <w:lang w:val="en-GB"/>
        </w:rPr>
        <w:t xml:space="preserve"> </w:t>
      </w:r>
      <w:hyperlink r:id="rId10" w:history="1">
        <w:r w:rsidR="00B07E3F" w:rsidRPr="00354F13">
          <w:rPr>
            <w:rStyle w:val="Hyperlink"/>
            <w:rFonts w:ascii="Arial" w:hAnsi="Arial" w:cs="Arial"/>
            <w:sz w:val="24"/>
            <w:szCs w:val="24"/>
            <w:lang w:val="en-GB"/>
          </w:rPr>
          <w:t>https://www.statista.com/chart/2401/willingness-to-pay-for-sustainable-products/</w:t>
        </w:r>
      </w:hyperlink>
      <w:r w:rsidRPr="00A45451">
        <w:rPr>
          <w:rFonts w:ascii="Arial" w:hAnsi="Arial" w:cs="Arial"/>
          <w:color w:val="000000" w:themeColor="text1"/>
          <w:sz w:val="24"/>
          <w:szCs w:val="24"/>
          <w:lang w:val="en-GB"/>
        </w:rPr>
        <w:t xml:space="preserve"> [Accessed:</w:t>
      </w:r>
      <w:r w:rsidR="00865C7A" w:rsidRPr="00A45451">
        <w:rPr>
          <w:rFonts w:ascii="Arial" w:hAnsi="Arial" w:cs="Arial"/>
          <w:color w:val="000000" w:themeColor="text1"/>
          <w:sz w:val="24"/>
          <w:szCs w:val="24"/>
          <w:lang w:val="en-GB"/>
        </w:rPr>
        <w:t xml:space="preserve"> 8</w:t>
      </w:r>
      <w:r w:rsidR="00865C7A" w:rsidRPr="00A45451">
        <w:rPr>
          <w:rFonts w:ascii="Arial" w:hAnsi="Arial" w:cs="Arial"/>
          <w:color w:val="000000" w:themeColor="text1"/>
          <w:sz w:val="24"/>
          <w:szCs w:val="24"/>
          <w:vertAlign w:val="superscript"/>
          <w:lang w:val="en-GB"/>
        </w:rPr>
        <w:t>th</w:t>
      </w:r>
      <w:r w:rsidR="00865C7A" w:rsidRPr="00A45451">
        <w:rPr>
          <w:rFonts w:ascii="Arial" w:hAnsi="Arial" w:cs="Arial"/>
          <w:color w:val="000000" w:themeColor="text1"/>
          <w:sz w:val="24"/>
          <w:szCs w:val="24"/>
          <w:lang w:val="en-GB"/>
        </w:rPr>
        <w:t xml:space="preserve"> Feb</w:t>
      </w:r>
      <w:r w:rsidRPr="00A45451">
        <w:rPr>
          <w:rFonts w:ascii="Arial" w:hAnsi="Arial" w:cs="Arial"/>
          <w:color w:val="000000" w:themeColor="text1"/>
          <w:sz w:val="24"/>
          <w:szCs w:val="24"/>
          <w:lang w:val="en-GB"/>
        </w:rPr>
        <w:t xml:space="preserve"> 2018].</w:t>
      </w:r>
    </w:p>
    <w:p w:rsidR="00972EE9" w:rsidRPr="00A45451" w:rsidRDefault="00972EE9"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Ross, S. A., Jaffe, J. &amp; Westerfield, R. W. (2010). </w:t>
      </w:r>
      <w:r w:rsidRPr="00A45451">
        <w:rPr>
          <w:rFonts w:ascii="Arial" w:hAnsi="Arial" w:cs="Arial"/>
          <w:i/>
          <w:color w:val="000000" w:themeColor="text1"/>
          <w:sz w:val="24"/>
          <w:szCs w:val="24"/>
          <w:lang w:val="en-GB"/>
        </w:rPr>
        <w:t>Corporate Finance</w:t>
      </w:r>
      <w:r w:rsidRPr="00A45451">
        <w:rPr>
          <w:rFonts w:ascii="Arial" w:hAnsi="Arial" w:cs="Arial"/>
          <w:color w:val="000000" w:themeColor="text1"/>
          <w:sz w:val="24"/>
          <w:szCs w:val="24"/>
          <w:lang w:val="en-GB"/>
        </w:rPr>
        <w:t>. 9</w:t>
      </w:r>
      <w:r w:rsidRPr="00A45451">
        <w:rPr>
          <w:rFonts w:ascii="Arial" w:hAnsi="Arial" w:cs="Arial"/>
          <w:color w:val="000000" w:themeColor="text1"/>
          <w:sz w:val="24"/>
          <w:szCs w:val="24"/>
          <w:vertAlign w:val="superscript"/>
          <w:lang w:val="en-GB"/>
        </w:rPr>
        <w:t>th</w:t>
      </w:r>
      <w:r w:rsidRPr="00A45451">
        <w:rPr>
          <w:rFonts w:ascii="Arial" w:hAnsi="Arial" w:cs="Arial"/>
          <w:color w:val="000000" w:themeColor="text1"/>
          <w:sz w:val="24"/>
          <w:szCs w:val="24"/>
          <w:lang w:val="en-GB"/>
        </w:rPr>
        <w:t xml:space="preserve"> Edition. New York: McGraw Hill/Irwin.  </w:t>
      </w:r>
    </w:p>
    <w:p w:rsidR="000A71D9" w:rsidRDefault="00AE0669"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Sedlacek, T. (2013). </w:t>
      </w:r>
      <w:r w:rsidRPr="00A45451">
        <w:rPr>
          <w:rFonts w:ascii="Arial" w:hAnsi="Arial" w:cs="Arial"/>
          <w:i/>
          <w:color w:val="000000" w:themeColor="text1"/>
          <w:sz w:val="24"/>
          <w:szCs w:val="24"/>
          <w:lang w:val="en-GB"/>
        </w:rPr>
        <w:t xml:space="preserve">Economics of good and evil: The Quest For Economic Meaning From Gilgamesh To Wall Street. </w:t>
      </w:r>
      <w:r w:rsidRPr="00A45451">
        <w:rPr>
          <w:rFonts w:ascii="Arial" w:hAnsi="Arial" w:cs="Arial"/>
          <w:color w:val="000000" w:themeColor="text1"/>
          <w:sz w:val="24"/>
          <w:szCs w:val="24"/>
          <w:lang w:val="en-GB"/>
        </w:rPr>
        <w:t xml:space="preserve">New York: Oxford University Press. </w:t>
      </w:r>
    </w:p>
    <w:p w:rsidR="00DE08B4" w:rsidRPr="00B07E3F" w:rsidRDefault="00DE08B4" w:rsidP="003862D1">
      <w:pPr>
        <w:spacing w:after="480"/>
        <w:rPr>
          <w:rFonts w:ascii="Arial" w:hAnsi="Arial" w:cs="Arial"/>
          <w:color w:val="000000" w:themeColor="text1"/>
          <w:sz w:val="24"/>
          <w:szCs w:val="24"/>
          <w:lang w:val="en-GB"/>
        </w:rPr>
      </w:pPr>
      <w:r>
        <w:rPr>
          <w:rFonts w:ascii="Arial" w:hAnsi="Arial" w:cs="Arial"/>
          <w:color w:val="000000" w:themeColor="text1"/>
          <w:sz w:val="24"/>
          <w:szCs w:val="24"/>
          <w:lang w:val="en-GB"/>
        </w:rPr>
        <w:t xml:space="preserve">Vance, A. (2015) </w:t>
      </w:r>
      <w:r>
        <w:rPr>
          <w:rFonts w:ascii="Arial" w:hAnsi="Arial" w:cs="Arial"/>
          <w:i/>
          <w:color w:val="000000" w:themeColor="text1"/>
          <w:sz w:val="24"/>
          <w:szCs w:val="24"/>
          <w:lang w:val="en-GB"/>
        </w:rPr>
        <w:t xml:space="preserve">Elon Musk: Tesla, SpaceX and the Quest for a Fantastic Future. </w:t>
      </w:r>
      <w:r w:rsidR="00B07E3F">
        <w:rPr>
          <w:rFonts w:ascii="Arial" w:hAnsi="Arial" w:cs="Arial"/>
          <w:color w:val="000000" w:themeColor="text1"/>
          <w:sz w:val="24"/>
          <w:szCs w:val="24"/>
          <w:lang w:val="en-GB"/>
        </w:rPr>
        <w:t xml:space="preserve">US: </w:t>
      </w:r>
      <w:r w:rsidR="00B07E3F" w:rsidRPr="00B07E3F">
        <w:rPr>
          <w:rFonts w:ascii="Arial" w:hAnsi="Arial" w:cs="Arial"/>
          <w:color w:val="000000" w:themeColor="text1"/>
          <w:sz w:val="24"/>
          <w:szCs w:val="24"/>
          <w:lang w:val="en-GB"/>
        </w:rPr>
        <w:t>HarperCollins Publishers</w:t>
      </w:r>
      <w:r w:rsidR="00B07E3F">
        <w:rPr>
          <w:rFonts w:ascii="Arial" w:hAnsi="Arial" w:cs="Arial"/>
          <w:color w:val="000000" w:themeColor="text1"/>
          <w:sz w:val="24"/>
          <w:szCs w:val="24"/>
          <w:lang w:val="en-GB"/>
        </w:rPr>
        <w:t>.</w:t>
      </w:r>
    </w:p>
    <w:p w:rsidR="00962F30" w:rsidRDefault="000A71D9" w:rsidP="003862D1">
      <w:pPr>
        <w:spacing w:after="480"/>
        <w:rPr>
          <w:rFonts w:ascii="Arial" w:hAnsi="Arial" w:cs="Arial"/>
          <w:color w:val="000000" w:themeColor="text1"/>
          <w:sz w:val="24"/>
          <w:szCs w:val="24"/>
          <w:lang w:val="en-GB"/>
        </w:rPr>
      </w:pPr>
      <w:r w:rsidRPr="00A45451">
        <w:rPr>
          <w:rFonts w:ascii="Arial" w:hAnsi="Arial" w:cs="Arial"/>
          <w:color w:val="000000" w:themeColor="text1"/>
          <w:sz w:val="24"/>
          <w:szCs w:val="24"/>
          <w:lang w:val="en-GB"/>
        </w:rPr>
        <w:t xml:space="preserve">Zingales, L. (2015). ‘Presidential Address: Does Finance Benefit Society?’. </w:t>
      </w:r>
      <w:r w:rsidRPr="00A45451">
        <w:rPr>
          <w:rFonts w:ascii="Arial" w:hAnsi="Arial" w:cs="Arial"/>
          <w:i/>
          <w:color w:val="000000" w:themeColor="text1"/>
          <w:sz w:val="24"/>
          <w:szCs w:val="24"/>
          <w:lang w:val="en-GB"/>
        </w:rPr>
        <w:t xml:space="preserve">The Journal of Finance. </w:t>
      </w:r>
      <w:r w:rsidRPr="00A45451">
        <w:rPr>
          <w:rFonts w:ascii="Arial" w:hAnsi="Arial" w:cs="Arial"/>
          <w:color w:val="000000" w:themeColor="text1"/>
          <w:sz w:val="24"/>
          <w:szCs w:val="24"/>
          <w:lang w:val="en-GB"/>
        </w:rPr>
        <w:t>70 (4), pp. 1327-1363.</w:t>
      </w:r>
      <w:r w:rsidR="00AE0669" w:rsidRPr="00A45451">
        <w:rPr>
          <w:rFonts w:ascii="Arial" w:hAnsi="Arial" w:cs="Arial"/>
          <w:color w:val="000000" w:themeColor="text1"/>
          <w:sz w:val="24"/>
          <w:szCs w:val="24"/>
          <w:lang w:val="en-GB"/>
        </w:rPr>
        <w:t xml:space="preserve">  </w:t>
      </w:r>
    </w:p>
    <w:p w:rsidR="00962F30" w:rsidRDefault="00962F30">
      <w:pPr>
        <w:rPr>
          <w:rFonts w:ascii="Arial" w:hAnsi="Arial" w:cs="Arial"/>
          <w:color w:val="000000" w:themeColor="text1"/>
          <w:sz w:val="24"/>
          <w:szCs w:val="24"/>
          <w:lang w:val="en-GB"/>
        </w:rPr>
      </w:pPr>
      <w:r>
        <w:rPr>
          <w:rFonts w:ascii="Arial" w:hAnsi="Arial" w:cs="Arial"/>
          <w:color w:val="000000" w:themeColor="text1"/>
          <w:sz w:val="24"/>
          <w:szCs w:val="24"/>
          <w:lang w:val="en-GB"/>
        </w:rPr>
        <w:br w:type="page"/>
      </w:r>
    </w:p>
    <w:p w:rsidR="004B4DCA" w:rsidRPr="0081254E" w:rsidRDefault="004B4DCA" w:rsidP="004B4DCA">
      <w:pPr>
        <w:spacing w:after="240" w:line="480" w:lineRule="auto"/>
        <w:jc w:val="center"/>
        <w:rPr>
          <w:rFonts w:ascii="Arial" w:hAnsi="Arial" w:cs="Arial"/>
          <w:b/>
          <w:bCs/>
          <w:color w:val="000000" w:themeColor="text1"/>
          <w:sz w:val="24"/>
          <w:szCs w:val="24"/>
          <w:lang w:val="en-GB"/>
        </w:rPr>
      </w:pPr>
      <w:r w:rsidRPr="0081254E">
        <w:rPr>
          <w:rFonts w:ascii="Arial" w:hAnsi="Arial" w:cs="Arial"/>
          <w:b/>
          <w:bCs/>
          <w:color w:val="000000" w:themeColor="text1"/>
          <w:sz w:val="24"/>
          <w:szCs w:val="24"/>
          <w:lang w:val="en-GB"/>
        </w:rPr>
        <w:lastRenderedPageBreak/>
        <w:t>Appendix 1: Rationale for writing this essay</w:t>
      </w:r>
    </w:p>
    <w:p w:rsidR="004B4DCA" w:rsidRDefault="004B4DCA" w:rsidP="004B4DCA">
      <w:pPr>
        <w:spacing w:after="24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As a finance and accounting student, I have not really had a chance to write an assignment about CSR topics this (or another) </w:t>
      </w:r>
      <w:r w:rsidR="00F51B70">
        <w:rPr>
          <w:rFonts w:ascii="Arial" w:hAnsi="Arial" w:cs="Arial"/>
          <w:color w:val="000000" w:themeColor="text1"/>
          <w:sz w:val="24"/>
          <w:szCs w:val="24"/>
          <w:lang w:val="en-GB"/>
        </w:rPr>
        <w:t xml:space="preserve">academic </w:t>
      </w:r>
      <w:r>
        <w:rPr>
          <w:rFonts w:ascii="Arial" w:hAnsi="Arial" w:cs="Arial"/>
          <w:color w:val="000000" w:themeColor="text1"/>
          <w:sz w:val="24"/>
          <w:szCs w:val="24"/>
          <w:lang w:val="en-GB"/>
        </w:rPr>
        <w:t>year. However, I do have certain interests in this area and I like the idea of presenting students’ views to other-than-marker’s eyes. Moreover, I enjoy writing, so producing this paper out of my academic responsibilities is rather an enjoyable activity. Therefore, I asked the PRME staff if I can come up with my own topic and luckily I was allowed to do so.</w:t>
      </w:r>
    </w:p>
    <w:p w:rsidR="004B4DCA" w:rsidRDefault="00D52E76" w:rsidP="0094439C">
      <w:pPr>
        <w:spacing w:after="24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The fact</w:t>
      </w:r>
      <w:r w:rsidR="004B4DCA">
        <w:rPr>
          <w:rFonts w:ascii="Arial" w:hAnsi="Arial" w:cs="Arial"/>
          <w:color w:val="000000" w:themeColor="text1"/>
          <w:sz w:val="24"/>
          <w:szCs w:val="24"/>
          <w:lang w:val="en-GB"/>
        </w:rPr>
        <w:t xml:space="preserve"> that neither during my high school studies back in the Czech Republic, nor during bachelor’s studies in England o</w:t>
      </w:r>
      <w:r w:rsidR="0094439C">
        <w:rPr>
          <w:rFonts w:ascii="Arial" w:hAnsi="Arial" w:cs="Arial"/>
          <w:color w:val="000000" w:themeColor="text1"/>
          <w:sz w:val="24"/>
          <w:szCs w:val="24"/>
          <w:lang w:val="en-GB"/>
        </w:rPr>
        <w:t xml:space="preserve">r master’s studies in Scotland </w:t>
      </w:r>
      <w:r w:rsidR="004B4DCA">
        <w:rPr>
          <w:rFonts w:ascii="Arial" w:hAnsi="Arial" w:cs="Arial"/>
          <w:color w:val="000000" w:themeColor="text1"/>
          <w:sz w:val="24"/>
          <w:szCs w:val="24"/>
          <w:lang w:val="en-GB"/>
        </w:rPr>
        <w:t xml:space="preserve">I was exposed significantly </w:t>
      </w:r>
      <w:r w:rsidR="00D27FA8">
        <w:rPr>
          <w:rFonts w:ascii="Arial" w:hAnsi="Arial" w:cs="Arial"/>
          <w:color w:val="000000" w:themeColor="text1"/>
          <w:sz w:val="24"/>
          <w:szCs w:val="24"/>
          <w:lang w:val="en-GB"/>
        </w:rPr>
        <w:t>to</w:t>
      </w:r>
      <w:r w:rsidR="004B4DCA">
        <w:rPr>
          <w:rFonts w:ascii="Arial" w:hAnsi="Arial" w:cs="Arial"/>
          <w:color w:val="000000" w:themeColor="text1"/>
          <w:sz w:val="24"/>
          <w:szCs w:val="24"/>
          <w:lang w:val="en-GB"/>
        </w:rPr>
        <w:t xml:space="preserve"> CSR </w:t>
      </w:r>
      <w:r>
        <w:rPr>
          <w:rFonts w:ascii="Arial" w:hAnsi="Arial" w:cs="Arial"/>
          <w:color w:val="000000" w:themeColor="text1"/>
          <w:sz w:val="24"/>
          <w:szCs w:val="24"/>
          <w:lang w:val="en-GB"/>
        </w:rPr>
        <w:t>and sustainability issues</w:t>
      </w:r>
      <w:r w:rsidR="004B4DCA">
        <w:rPr>
          <w:rFonts w:ascii="Arial" w:hAnsi="Arial" w:cs="Arial"/>
          <w:color w:val="000000" w:themeColor="text1"/>
          <w:sz w:val="24"/>
          <w:szCs w:val="24"/>
          <w:lang w:val="en-GB"/>
        </w:rPr>
        <w:t xml:space="preserve">, made me realize that this is a huge </w:t>
      </w:r>
      <w:r>
        <w:rPr>
          <w:rFonts w:ascii="Arial" w:hAnsi="Arial" w:cs="Arial"/>
          <w:color w:val="000000" w:themeColor="text1"/>
          <w:sz w:val="24"/>
          <w:szCs w:val="24"/>
          <w:lang w:val="en-GB"/>
        </w:rPr>
        <w:t>gap</w:t>
      </w:r>
      <w:r w:rsidR="004B4DCA">
        <w:rPr>
          <w:rFonts w:ascii="Arial" w:hAnsi="Arial" w:cs="Arial"/>
          <w:color w:val="000000" w:themeColor="text1"/>
          <w:sz w:val="24"/>
          <w:szCs w:val="24"/>
          <w:lang w:val="en-GB"/>
        </w:rPr>
        <w:t xml:space="preserve">. After a discussion with my classmates from various backgrounds, they mostly agreed that they have a similar experience. Thus, I decided to build one of the pillars of the discussion on this issue. Simply said, finance and accounting students care about the numbers and </w:t>
      </w:r>
      <w:r w:rsidR="00D27FA8">
        <w:rPr>
          <w:rFonts w:ascii="Arial" w:hAnsi="Arial" w:cs="Arial"/>
          <w:color w:val="000000" w:themeColor="text1"/>
          <w:sz w:val="24"/>
          <w:szCs w:val="24"/>
          <w:lang w:val="en-GB"/>
        </w:rPr>
        <w:t>the profits generated</w:t>
      </w:r>
      <w:r w:rsidR="004B4DCA">
        <w:rPr>
          <w:rFonts w:ascii="Arial" w:hAnsi="Arial" w:cs="Arial"/>
          <w:color w:val="000000" w:themeColor="text1"/>
          <w:sz w:val="24"/>
          <w:szCs w:val="24"/>
          <w:lang w:val="en-GB"/>
        </w:rPr>
        <w:t>, but we are not really taught much about CSR</w:t>
      </w:r>
      <w:r>
        <w:rPr>
          <w:rFonts w:ascii="Arial" w:hAnsi="Arial" w:cs="Arial"/>
          <w:color w:val="000000" w:themeColor="text1"/>
          <w:sz w:val="24"/>
          <w:szCs w:val="24"/>
          <w:lang w:val="en-GB"/>
        </w:rPr>
        <w:t xml:space="preserve"> and the importance of </w:t>
      </w:r>
      <w:r w:rsidR="0094439C">
        <w:rPr>
          <w:rFonts w:ascii="Arial" w:hAnsi="Arial" w:cs="Arial"/>
          <w:color w:val="000000" w:themeColor="text1"/>
          <w:sz w:val="24"/>
          <w:szCs w:val="24"/>
          <w:lang w:val="en-GB"/>
        </w:rPr>
        <w:t>other stakeholders’ perspectives</w:t>
      </w:r>
      <w:r w:rsidR="004B4DCA">
        <w:rPr>
          <w:rFonts w:ascii="Arial" w:hAnsi="Arial" w:cs="Arial"/>
          <w:color w:val="000000" w:themeColor="text1"/>
          <w:sz w:val="24"/>
          <w:szCs w:val="24"/>
          <w:lang w:val="en-GB"/>
        </w:rPr>
        <w:t xml:space="preserve">. </w:t>
      </w:r>
    </w:p>
    <w:p w:rsidR="004B4DCA" w:rsidRDefault="004B4DCA" w:rsidP="004B4DCA">
      <w:pPr>
        <w:spacing w:after="24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Therefore, I decided to put my ideas and opinions on paper and I feel grateful that these can be read by </w:t>
      </w:r>
      <w:r w:rsidR="00D27FA8">
        <w:rPr>
          <w:rFonts w:ascii="Arial" w:hAnsi="Arial" w:cs="Arial"/>
          <w:color w:val="000000" w:themeColor="text1"/>
          <w:sz w:val="24"/>
          <w:szCs w:val="24"/>
          <w:lang w:val="en-GB"/>
        </w:rPr>
        <w:t>academic committee</w:t>
      </w:r>
      <w:r>
        <w:rPr>
          <w:rFonts w:ascii="Arial" w:hAnsi="Arial" w:cs="Arial"/>
          <w:color w:val="000000" w:themeColor="text1"/>
          <w:sz w:val="24"/>
          <w:szCs w:val="24"/>
          <w:lang w:val="en-GB"/>
        </w:rPr>
        <w:t>. It might be that the opinions in this essay represent only my and other few people’s personal experience, but I truly be</w:t>
      </w:r>
      <w:r w:rsidR="00740DAE">
        <w:rPr>
          <w:rFonts w:ascii="Arial" w:hAnsi="Arial" w:cs="Arial"/>
          <w:color w:val="000000" w:themeColor="text1"/>
          <w:sz w:val="24"/>
          <w:szCs w:val="24"/>
          <w:lang w:val="en-GB"/>
        </w:rPr>
        <w:t>lieve that this is not the case.</w:t>
      </w:r>
    </w:p>
    <w:p w:rsidR="004B4DCA" w:rsidRPr="00A45451" w:rsidRDefault="004B4DCA" w:rsidP="00CF69E1">
      <w:pPr>
        <w:spacing w:after="240"/>
        <w:rPr>
          <w:rFonts w:ascii="Arial" w:hAnsi="Arial" w:cs="Arial"/>
          <w:sz w:val="24"/>
          <w:szCs w:val="24"/>
          <w:lang w:val="en-GB"/>
        </w:rPr>
      </w:pPr>
    </w:p>
    <w:sectPr w:rsidR="004B4DCA" w:rsidRPr="00A45451" w:rsidSect="007A03D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D0" w:rsidRDefault="006722D0" w:rsidP="00276405">
      <w:pPr>
        <w:spacing w:after="0" w:line="240" w:lineRule="auto"/>
      </w:pPr>
      <w:r>
        <w:separator/>
      </w:r>
    </w:p>
  </w:endnote>
  <w:endnote w:type="continuationSeparator" w:id="0">
    <w:p w:rsidR="006722D0" w:rsidRDefault="006722D0" w:rsidP="0027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D0" w:rsidRDefault="006722D0" w:rsidP="00276405">
      <w:pPr>
        <w:spacing w:after="0" w:line="240" w:lineRule="auto"/>
      </w:pPr>
      <w:r>
        <w:separator/>
      </w:r>
    </w:p>
  </w:footnote>
  <w:footnote w:type="continuationSeparator" w:id="0">
    <w:p w:rsidR="006722D0" w:rsidRDefault="006722D0" w:rsidP="00276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0940"/>
    <w:rsid w:val="0002069A"/>
    <w:rsid w:val="000223A3"/>
    <w:rsid w:val="00031371"/>
    <w:rsid w:val="00032A89"/>
    <w:rsid w:val="000335DF"/>
    <w:rsid w:val="00033DCF"/>
    <w:rsid w:val="00053812"/>
    <w:rsid w:val="00061751"/>
    <w:rsid w:val="00086AFB"/>
    <w:rsid w:val="000A71D9"/>
    <w:rsid w:val="000B4DDF"/>
    <w:rsid w:val="000E33E1"/>
    <w:rsid w:val="000F3204"/>
    <w:rsid w:val="00103D32"/>
    <w:rsid w:val="00121042"/>
    <w:rsid w:val="00124D35"/>
    <w:rsid w:val="00126575"/>
    <w:rsid w:val="00130088"/>
    <w:rsid w:val="001476F5"/>
    <w:rsid w:val="00151287"/>
    <w:rsid w:val="00161AAF"/>
    <w:rsid w:val="00192000"/>
    <w:rsid w:val="001A68F5"/>
    <w:rsid w:val="001B0A68"/>
    <w:rsid w:val="001E0F0C"/>
    <w:rsid w:val="00207FBE"/>
    <w:rsid w:val="0022406C"/>
    <w:rsid w:val="00231B00"/>
    <w:rsid w:val="0025657E"/>
    <w:rsid w:val="00276405"/>
    <w:rsid w:val="00277018"/>
    <w:rsid w:val="002839C3"/>
    <w:rsid w:val="002C035A"/>
    <w:rsid w:val="002D0600"/>
    <w:rsid w:val="002E3345"/>
    <w:rsid w:val="002E3C65"/>
    <w:rsid w:val="002F60CB"/>
    <w:rsid w:val="00307F9F"/>
    <w:rsid w:val="00356F9C"/>
    <w:rsid w:val="003635CB"/>
    <w:rsid w:val="00371375"/>
    <w:rsid w:val="003862D1"/>
    <w:rsid w:val="0039639D"/>
    <w:rsid w:val="003A0D7F"/>
    <w:rsid w:val="003F244A"/>
    <w:rsid w:val="00401927"/>
    <w:rsid w:val="00413A93"/>
    <w:rsid w:val="00415BEA"/>
    <w:rsid w:val="0042046A"/>
    <w:rsid w:val="00485007"/>
    <w:rsid w:val="00491D06"/>
    <w:rsid w:val="004B4DCA"/>
    <w:rsid w:val="004D4CD0"/>
    <w:rsid w:val="004E0971"/>
    <w:rsid w:val="004F64E8"/>
    <w:rsid w:val="00522B1A"/>
    <w:rsid w:val="00531B61"/>
    <w:rsid w:val="0055554A"/>
    <w:rsid w:val="00556A72"/>
    <w:rsid w:val="005C6741"/>
    <w:rsid w:val="005D4DBE"/>
    <w:rsid w:val="006102AC"/>
    <w:rsid w:val="006328A0"/>
    <w:rsid w:val="00642894"/>
    <w:rsid w:val="00647D95"/>
    <w:rsid w:val="00660AF3"/>
    <w:rsid w:val="006722D0"/>
    <w:rsid w:val="00693D0F"/>
    <w:rsid w:val="006D4801"/>
    <w:rsid w:val="00712CA8"/>
    <w:rsid w:val="00740DAE"/>
    <w:rsid w:val="00757BDF"/>
    <w:rsid w:val="0077519A"/>
    <w:rsid w:val="00792D0A"/>
    <w:rsid w:val="00796FB9"/>
    <w:rsid w:val="007A03DB"/>
    <w:rsid w:val="007C47E6"/>
    <w:rsid w:val="007D5F9B"/>
    <w:rsid w:val="007E3D47"/>
    <w:rsid w:val="007F1A6C"/>
    <w:rsid w:val="008033A6"/>
    <w:rsid w:val="00804DBA"/>
    <w:rsid w:val="0080575A"/>
    <w:rsid w:val="00806748"/>
    <w:rsid w:val="0081254E"/>
    <w:rsid w:val="00815149"/>
    <w:rsid w:val="00816268"/>
    <w:rsid w:val="00816E21"/>
    <w:rsid w:val="0082155C"/>
    <w:rsid w:val="00865C7A"/>
    <w:rsid w:val="0087373C"/>
    <w:rsid w:val="00880744"/>
    <w:rsid w:val="008A2312"/>
    <w:rsid w:val="008B38C8"/>
    <w:rsid w:val="008B44E8"/>
    <w:rsid w:val="008C2CB0"/>
    <w:rsid w:val="008E0432"/>
    <w:rsid w:val="008E2EEA"/>
    <w:rsid w:val="00934E89"/>
    <w:rsid w:val="0094319F"/>
    <w:rsid w:val="0094439C"/>
    <w:rsid w:val="00962F30"/>
    <w:rsid w:val="00972EE9"/>
    <w:rsid w:val="009732C9"/>
    <w:rsid w:val="009A2A9B"/>
    <w:rsid w:val="009A63C2"/>
    <w:rsid w:val="009B5950"/>
    <w:rsid w:val="009B753B"/>
    <w:rsid w:val="009E15AD"/>
    <w:rsid w:val="009F4EA9"/>
    <w:rsid w:val="00A141FB"/>
    <w:rsid w:val="00A32BE3"/>
    <w:rsid w:val="00A42C0A"/>
    <w:rsid w:val="00A43552"/>
    <w:rsid w:val="00A4495A"/>
    <w:rsid w:val="00A45451"/>
    <w:rsid w:val="00A616AE"/>
    <w:rsid w:val="00A70940"/>
    <w:rsid w:val="00A71F12"/>
    <w:rsid w:val="00A86DC8"/>
    <w:rsid w:val="00A93E5D"/>
    <w:rsid w:val="00AA09DA"/>
    <w:rsid w:val="00AA1D21"/>
    <w:rsid w:val="00AB12AB"/>
    <w:rsid w:val="00AB2F9B"/>
    <w:rsid w:val="00AD1C56"/>
    <w:rsid w:val="00AD68DF"/>
    <w:rsid w:val="00AD6E47"/>
    <w:rsid w:val="00AE0669"/>
    <w:rsid w:val="00AE1B47"/>
    <w:rsid w:val="00B07E3F"/>
    <w:rsid w:val="00B11BD0"/>
    <w:rsid w:val="00B32018"/>
    <w:rsid w:val="00B47BFC"/>
    <w:rsid w:val="00B5430F"/>
    <w:rsid w:val="00B86624"/>
    <w:rsid w:val="00B93229"/>
    <w:rsid w:val="00BE7C38"/>
    <w:rsid w:val="00BF01F2"/>
    <w:rsid w:val="00C06D32"/>
    <w:rsid w:val="00C2108F"/>
    <w:rsid w:val="00C25AFB"/>
    <w:rsid w:val="00C807A3"/>
    <w:rsid w:val="00C9584F"/>
    <w:rsid w:val="00C96620"/>
    <w:rsid w:val="00CA484E"/>
    <w:rsid w:val="00CC61C3"/>
    <w:rsid w:val="00CD3761"/>
    <w:rsid w:val="00CE1E75"/>
    <w:rsid w:val="00CE2AA7"/>
    <w:rsid w:val="00CE2B3A"/>
    <w:rsid w:val="00CF69E1"/>
    <w:rsid w:val="00D10036"/>
    <w:rsid w:val="00D27FA8"/>
    <w:rsid w:val="00D3241E"/>
    <w:rsid w:val="00D41972"/>
    <w:rsid w:val="00D503F5"/>
    <w:rsid w:val="00D52E76"/>
    <w:rsid w:val="00D71240"/>
    <w:rsid w:val="00D751A9"/>
    <w:rsid w:val="00D85D4A"/>
    <w:rsid w:val="00D87318"/>
    <w:rsid w:val="00DB2E45"/>
    <w:rsid w:val="00DB3156"/>
    <w:rsid w:val="00DC7BBE"/>
    <w:rsid w:val="00DD1823"/>
    <w:rsid w:val="00DE08B4"/>
    <w:rsid w:val="00DE5AD3"/>
    <w:rsid w:val="00E26AA6"/>
    <w:rsid w:val="00E26EB0"/>
    <w:rsid w:val="00E300E3"/>
    <w:rsid w:val="00E47E4C"/>
    <w:rsid w:val="00E50781"/>
    <w:rsid w:val="00E50E92"/>
    <w:rsid w:val="00E9673E"/>
    <w:rsid w:val="00EA2D9B"/>
    <w:rsid w:val="00EB3440"/>
    <w:rsid w:val="00EC234B"/>
    <w:rsid w:val="00EE4377"/>
    <w:rsid w:val="00EE6ACF"/>
    <w:rsid w:val="00F167D6"/>
    <w:rsid w:val="00F23ACA"/>
    <w:rsid w:val="00F51B70"/>
    <w:rsid w:val="00F54053"/>
    <w:rsid w:val="00F95463"/>
    <w:rsid w:val="00F96149"/>
    <w:rsid w:val="00FA014F"/>
    <w:rsid w:val="00FA504E"/>
    <w:rsid w:val="00FB5861"/>
    <w:rsid w:val="00FC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4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405"/>
  </w:style>
  <w:style w:type="paragraph" w:styleId="Footer">
    <w:name w:val="footer"/>
    <w:basedOn w:val="Normal"/>
    <w:link w:val="FooterChar"/>
    <w:uiPriority w:val="99"/>
    <w:semiHidden/>
    <w:unhideWhenUsed/>
    <w:rsid w:val="002764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6405"/>
  </w:style>
  <w:style w:type="character" w:styleId="Hyperlink">
    <w:name w:val="Hyperlink"/>
    <w:basedOn w:val="DefaultParagraphFont"/>
    <w:uiPriority w:val="99"/>
    <w:unhideWhenUsed/>
    <w:rsid w:val="0077519A"/>
    <w:rPr>
      <w:color w:val="0000FF" w:themeColor="hyperlink"/>
      <w:u w:val="single"/>
    </w:rPr>
  </w:style>
  <w:style w:type="paragraph" w:styleId="ListParagraph">
    <w:name w:val="List Paragraph"/>
    <w:basedOn w:val="Normal"/>
    <w:uiPriority w:val="34"/>
    <w:qFormat/>
    <w:rsid w:val="00B07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248">
      <w:bodyDiv w:val="1"/>
      <w:marLeft w:val="0"/>
      <w:marRight w:val="0"/>
      <w:marTop w:val="0"/>
      <w:marBottom w:val="0"/>
      <w:divBdr>
        <w:top w:val="none" w:sz="0" w:space="0" w:color="auto"/>
        <w:left w:val="none" w:sz="0" w:space="0" w:color="auto"/>
        <w:bottom w:val="none" w:sz="0" w:space="0" w:color="auto"/>
        <w:right w:val="none" w:sz="0" w:space="0" w:color="auto"/>
      </w:divBdr>
    </w:div>
    <w:div w:id="339236586">
      <w:bodyDiv w:val="1"/>
      <w:marLeft w:val="0"/>
      <w:marRight w:val="0"/>
      <w:marTop w:val="0"/>
      <w:marBottom w:val="0"/>
      <w:divBdr>
        <w:top w:val="none" w:sz="0" w:space="0" w:color="auto"/>
        <w:left w:val="none" w:sz="0" w:space="0" w:color="auto"/>
        <w:bottom w:val="none" w:sz="0" w:space="0" w:color="auto"/>
        <w:right w:val="none" w:sz="0" w:space="0" w:color="auto"/>
      </w:divBdr>
    </w:div>
    <w:div w:id="957563772">
      <w:bodyDiv w:val="1"/>
      <w:marLeft w:val="0"/>
      <w:marRight w:val="0"/>
      <w:marTop w:val="0"/>
      <w:marBottom w:val="0"/>
      <w:divBdr>
        <w:top w:val="none" w:sz="0" w:space="0" w:color="auto"/>
        <w:left w:val="none" w:sz="0" w:space="0" w:color="auto"/>
        <w:bottom w:val="none" w:sz="0" w:space="0" w:color="auto"/>
        <w:right w:val="none" w:sz="0" w:space="0" w:color="auto"/>
      </w:divBdr>
    </w:div>
    <w:div w:id="18349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kshirehathaway.com/letters/2008ltr.pdf" TargetMode="External"/><Relationship Id="rId3" Type="http://schemas.openxmlformats.org/officeDocument/2006/relationships/settings" Target="settings.xml"/><Relationship Id="rId7" Type="http://schemas.openxmlformats.org/officeDocument/2006/relationships/hyperlink" Target="http://mallenbaker.net/article/clear-reflection/the-corporate-social-responsibility-of-elon-mus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tatista.com/chart/2401/willingness-to-pay-for-sustainable-products/" TargetMode="External"/><Relationship Id="rId4" Type="http://schemas.openxmlformats.org/officeDocument/2006/relationships/webSettings" Target="webSettings.xml"/><Relationship Id="rId9" Type="http://schemas.openxmlformats.org/officeDocument/2006/relationships/hyperlink" Target="https://www.tesla.com/en_GB/blog/all-our-patent-are-belong-you?redirect=n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3712</Words>
  <Characters>21162</Characters>
  <Application>Microsoft Office Word</Application>
  <DocSecurity>0</DocSecurity>
  <Lines>176</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Graf</dc:creator>
  <cp:lastModifiedBy>Jonathan</cp:lastModifiedBy>
  <cp:revision>2</cp:revision>
  <dcterms:created xsi:type="dcterms:W3CDTF">2018-07-04T21:49:00Z</dcterms:created>
  <dcterms:modified xsi:type="dcterms:W3CDTF">2018-07-04T21:49:00Z</dcterms:modified>
</cp:coreProperties>
</file>